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C8E3D" w14:textId="77777777" w:rsidR="009720A3" w:rsidRDefault="009720A3" w:rsidP="004D00B0">
      <w:pPr>
        <w:spacing w:after="0" w:line="240" w:lineRule="auto"/>
        <w:jc w:val="center"/>
        <w:rPr>
          <w:rFonts w:cstheme="minorHAnsi"/>
          <w:b/>
          <w:bCs/>
          <w:u w:val="single"/>
        </w:rPr>
      </w:pPr>
    </w:p>
    <w:p w14:paraId="6C384F19" w14:textId="22A5F238" w:rsidR="00C81820" w:rsidRPr="001735F1" w:rsidRDefault="00C81820" w:rsidP="004D00B0">
      <w:pPr>
        <w:spacing w:after="0" w:line="240" w:lineRule="auto"/>
        <w:jc w:val="center"/>
        <w:rPr>
          <w:rFonts w:cstheme="minorHAnsi"/>
          <w:b/>
          <w:bCs/>
          <w:u w:val="single"/>
        </w:rPr>
      </w:pPr>
      <w:r w:rsidRPr="001735F1">
        <w:rPr>
          <w:rFonts w:cstheme="minorHAnsi"/>
          <w:b/>
          <w:bCs/>
          <w:u w:val="single"/>
        </w:rPr>
        <w:t xml:space="preserve">CSBS </w:t>
      </w:r>
      <w:r w:rsidR="00475C62">
        <w:rPr>
          <w:rFonts w:cstheme="minorHAnsi"/>
          <w:b/>
          <w:bCs/>
          <w:u w:val="single"/>
        </w:rPr>
        <w:t xml:space="preserve">MODEL </w:t>
      </w:r>
      <w:r w:rsidR="005E1EA2" w:rsidRPr="001735F1">
        <w:rPr>
          <w:rFonts w:cstheme="minorHAnsi"/>
          <w:b/>
          <w:bCs/>
          <w:u w:val="single"/>
        </w:rPr>
        <w:t xml:space="preserve">NONBANK </w:t>
      </w:r>
      <w:r w:rsidRPr="001735F1">
        <w:rPr>
          <w:rFonts w:cstheme="minorHAnsi"/>
          <w:b/>
          <w:bCs/>
          <w:u w:val="single"/>
        </w:rPr>
        <w:t>DATA SECURITY GUIDANCE</w:t>
      </w:r>
    </w:p>
    <w:p w14:paraId="023837F0" w14:textId="77777777" w:rsidR="00400691" w:rsidRPr="001735F1" w:rsidRDefault="00400691" w:rsidP="00400691">
      <w:pPr>
        <w:widowControl w:val="0"/>
        <w:autoSpaceDE w:val="0"/>
        <w:autoSpaceDN w:val="0"/>
        <w:spacing w:after="0" w:line="240" w:lineRule="auto"/>
        <w:rPr>
          <w:rFonts w:eastAsia="Times New Roman" w:cstheme="minorHAnsi"/>
          <w:b/>
        </w:rPr>
      </w:pPr>
    </w:p>
    <w:p w14:paraId="01A8C9C8" w14:textId="1E5662A9" w:rsidR="001516FC" w:rsidRPr="001735F1" w:rsidRDefault="00571E42" w:rsidP="001516FC">
      <w:pPr>
        <w:widowControl w:val="0"/>
        <w:autoSpaceDE w:val="0"/>
        <w:autoSpaceDN w:val="0"/>
        <w:spacing w:after="0" w:line="240" w:lineRule="auto"/>
        <w:rPr>
          <w:rFonts w:eastAsia="Times New Roman" w:cstheme="minorHAnsi"/>
          <w:bCs/>
        </w:rPr>
      </w:pPr>
      <w:r w:rsidRPr="001735F1">
        <w:rPr>
          <w:rFonts w:eastAsia="Times New Roman" w:cstheme="minorHAnsi"/>
          <w:bCs/>
        </w:rPr>
        <w:t>State financial regulators</w:t>
      </w:r>
      <w:r w:rsidR="00CB3829" w:rsidRPr="001735F1">
        <w:rPr>
          <w:rFonts w:eastAsia="Times New Roman" w:cstheme="minorHAnsi"/>
          <w:bCs/>
        </w:rPr>
        <w:t xml:space="preserve"> </w:t>
      </w:r>
      <w:r w:rsidRPr="001735F1">
        <w:rPr>
          <w:rFonts w:eastAsia="Times New Roman" w:cstheme="minorHAnsi"/>
          <w:bCs/>
        </w:rPr>
        <w:t>are</w:t>
      </w:r>
      <w:r w:rsidR="001516FC" w:rsidRPr="001735F1">
        <w:rPr>
          <w:rFonts w:eastAsia="Times New Roman" w:cstheme="minorHAnsi"/>
          <w:bCs/>
        </w:rPr>
        <w:t xml:space="preserve"> increasingly concerned with information security threats to U.S. financial systems. </w:t>
      </w:r>
      <w:r w:rsidR="00161908" w:rsidRPr="001735F1">
        <w:rPr>
          <w:rFonts w:eastAsia="Times New Roman" w:cstheme="minorHAnsi"/>
          <w:bCs/>
        </w:rPr>
        <w:t>C</w:t>
      </w:r>
      <w:r w:rsidR="001516FC" w:rsidRPr="001735F1">
        <w:rPr>
          <w:rFonts w:eastAsia="Times New Roman" w:cstheme="minorHAnsi"/>
          <w:bCs/>
        </w:rPr>
        <w:t xml:space="preserve">ybercriminals can cause significant financial losses for institutions and consumers whose information may be revealed and/or stolen for illicit purposes. </w:t>
      </w:r>
      <w:r w:rsidR="00CA056E" w:rsidRPr="001735F1">
        <w:rPr>
          <w:rFonts w:eastAsia="Times New Roman" w:cstheme="minorHAnsi"/>
          <w:bCs/>
        </w:rPr>
        <w:t xml:space="preserve">This guidance </w:t>
      </w:r>
      <w:r w:rsidR="00376727" w:rsidRPr="001735F1">
        <w:rPr>
          <w:rFonts w:eastAsia="Times New Roman" w:cstheme="minorHAnsi"/>
          <w:bCs/>
        </w:rPr>
        <w:t>is</w:t>
      </w:r>
      <w:r w:rsidR="001516FC" w:rsidRPr="001735F1">
        <w:rPr>
          <w:rFonts w:eastAsia="Times New Roman" w:cstheme="minorHAnsi"/>
          <w:bCs/>
        </w:rPr>
        <w:t xml:space="preserve"> intended as a basis for establishing </w:t>
      </w:r>
      <w:r w:rsidR="009A1602" w:rsidRPr="001735F1">
        <w:rPr>
          <w:rFonts w:eastAsia="Times New Roman" w:cstheme="minorHAnsi"/>
          <w:bCs/>
        </w:rPr>
        <w:t>a minimum</w:t>
      </w:r>
      <w:r w:rsidR="001D6C01" w:rsidRPr="001735F1">
        <w:rPr>
          <w:rFonts w:eastAsia="Times New Roman" w:cstheme="minorHAnsi"/>
          <w:bCs/>
        </w:rPr>
        <w:t xml:space="preserve"> set of </w:t>
      </w:r>
      <w:r w:rsidR="00D710E0" w:rsidRPr="001735F1">
        <w:rPr>
          <w:rFonts w:eastAsia="Times New Roman" w:cstheme="minorHAnsi"/>
          <w:bCs/>
        </w:rPr>
        <w:t xml:space="preserve">information security </w:t>
      </w:r>
      <w:r w:rsidR="005157EB" w:rsidRPr="001735F1">
        <w:rPr>
          <w:rFonts w:eastAsia="Times New Roman" w:cstheme="minorHAnsi"/>
          <w:bCs/>
        </w:rPr>
        <w:t>safeguards and</w:t>
      </w:r>
      <w:r w:rsidR="00D710E0" w:rsidRPr="001735F1">
        <w:rPr>
          <w:rFonts w:eastAsia="Times New Roman" w:cstheme="minorHAnsi"/>
          <w:bCs/>
        </w:rPr>
        <w:t xml:space="preserve"> </w:t>
      </w:r>
      <w:r w:rsidR="001516FC" w:rsidRPr="001735F1">
        <w:rPr>
          <w:rFonts w:eastAsia="Times New Roman" w:cstheme="minorHAnsi"/>
          <w:bCs/>
        </w:rPr>
        <w:t xml:space="preserve">sets forth </w:t>
      </w:r>
      <w:r w:rsidR="00BA0F76" w:rsidRPr="001735F1">
        <w:rPr>
          <w:rFonts w:eastAsia="Times New Roman" w:cstheme="minorHAnsi"/>
          <w:bCs/>
        </w:rPr>
        <w:t xml:space="preserve">the </w:t>
      </w:r>
      <w:r w:rsidR="001516FC" w:rsidRPr="001735F1">
        <w:rPr>
          <w:rFonts w:eastAsia="Times New Roman" w:cstheme="minorHAnsi"/>
          <w:bCs/>
        </w:rPr>
        <w:t xml:space="preserve">supervisory expectation that </w:t>
      </w:r>
      <w:r w:rsidR="002B302A" w:rsidRPr="001735F1">
        <w:rPr>
          <w:rFonts w:eastAsia="Times New Roman" w:cstheme="minorHAnsi"/>
          <w:bCs/>
        </w:rPr>
        <w:t>you</w:t>
      </w:r>
      <w:r w:rsidR="001516FC" w:rsidRPr="001735F1">
        <w:rPr>
          <w:rFonts w:eastAsia="Times New Roman" w:cstheme="minorHAnsi"/>
          <w:bCs/>
        </w:rPr>
        <w:t xml:space="preserve"> will assess </w:t>
      </w:r>
      <w:r w:rsidR="005877E3" w:rsidRPr="001735F1">
        <w:rPr>
          <w:rFonts w:eastAsia="Times New Roman" w:cstheme="minorHAnsi"/>
          <w:bCs/>
        </w:rPr>
        <w:t xml:space="preserve">and </w:t>
      </w:r>
      <w:r w:rsidR="001516FC" w:rsidRPr="001735F1">
        <w:rPr>
          <w:rFonts w:eastAsia="Times New Roman" w:cstheme="minorHAnsi"/>
          <w:bCs/>
        </w:rPr>
        <w:t xml:space="preserve">design a program that addresses </w:t>
      </w:r>
      <w:r w:rsidR="005877E3" w:rsidRPr="001735F1">
        <w:rPr>
          <w:rFonts w:eastAsia="Times New Roman" w:cstheme="minorHAnsi"/>
          <w:bCs/>
        </w:rPr>
        <w:t>your</w:t>
      </w:r>
      <w:r w:rsidR="008432A3" w:rsidRPr="001735F1">
        <w:rPr>
          <w:rFonts w:eastAsia="Times New Roman" w:cstheme="minorHAnsi"/>
          <w:bCs/>
        </w:rPr>
        <w:t xml:space="preserve"> risk profile</w:t>
      </w:r>
      <w:r w:rsidR="001516FC" w:rsidRPr="001735F1">
        <w:rPr>
          <w:rFonts w:eastAsia="Times New Roman" w:cstheme="minorHAnsi"/>
          <w:bCs/>
        </w:rPr>
        <w:t xml:space="preserve">. It is imperative that senior management take this issue seriously and be responsible for the organization’s </w:t>
      </w:r>
      <w:r w:rsidR="006D11C0" w:rsidRPr="001735F1">
        <w:rPr>
          <w:rFonts w:eastAsia="Times New Roman" w:cstheme="minorHAnsi"/>
          <w:bCs/>
        </w:rPr>
        <w:t xml:space="preserve">safeguards </w:t>
      </w:r>
      <w:r w:rsidR="001516FC" w:rsidRPr="001735F1">
        <w:rPr>
          <w:rFonts w:eastAsia="Times New Roman" w:cstheme="minorHAnsi"/>
          <w:bCs/>
        </w:rPr>
        <w:t xml:space="preserve">program. </w:t>
      </w:r>
    </w:p>
    <w:p w14:paraId="4733EF8E" w14:textId="77777777" w:rsidR="005157EB" w:rsidRPr="001735F1" w:rsidRDefault="005157EB" w:rsidP="000F5FD7">
      <w:pPr>
        <w:spacing w:after="0" w:line="240" w:lineRule="auto"/>
        <w:rPr>
          <w:rFonts w:cstheme="minorHAnsi"/>
        </w:rPr>
      </w:pPr>
    </w:p>
    <w:p w14:paraId="4110FD81" w14:textId="5FDBC5A6" w:rsidR="00170BDB" w:rsidRPr="001735F1" w:rsidRDefault="007227CB" w:rsidP="00A74B7C">
      <w:pPr>
        <w:spacing w:after="0" w:line="240" w:lineRule="auto"/>
        <w:rPr>
          <w:rFonts w:eastAsia="Times New Roman" w:cstheme="minorHAnsi"/>
          <w:b/>
          <w:bCs/>
        </w:rPr>
      </w:pPr>
      <w:r w:rsidRPr="001735F1">
        <w:rPr>
          <w:rFonts w:cstheme="minorHAnsi"/>
        </w:rPr>
        <w:t xml:space="preserve">This </w:t>
      </w:r>
      <w:r w:rsidR="00071714" w:rsidRPr="001735F1">
        <w:rPr>
          <w:rFonts w:cstheme="minorHAnsi"/>
        </w:rPr>
        <w:t>g</w:t>
      </w:r>
      <w:r w:rsidR="00FD692B" w:rsidRPr="001735F1">
        <w:rPr>
          <w:rFonts w:cstheme="minorHAnsi"/>
        </w:rPr>
        <w:t xml:space="preserve">uidance </w:t>
      </w:r>
      <w:r w:rsidRPr="001735F1">
        <w:rPr>
          <w:rFonts w:cstheme="minorHAnsi"/>
        </w:rPr>
        <w:t xml:space="preserve">applies to the handling of </w:t>
      </w:r>
      <w:r w:rsidR="00071714" w:rsidRPr="001735F1">
        <w:rPr>
          <w:rFonts w:cstheme="minorHAnsi"/>
        </w:rPr>
        <w:t>c</w:t>
      </w:r>
      <w:r w:rsidR="00400691" w:rsidRPr="001735F1">
        <w:rPr>
          <w:rFonts w:cstheme="minorHAnsi"/>
        </w:rPr>
        <w:t xml:space="preserve">ustomer </w:t>
      </w:r>
      <w:r w:rsidR="00071714" w:rsidRPr="001735F1">
        <w:rPr>
          <w:rFonts w:cstheme="minorHAnsi"/>
        </w:rPr>
        <w:t>i</w:t>
      </w:r>
      <w:r w:rsidR="00400691" w:rsidRPr="001735F1">
        <w:rPr>
          <w:rFonts w:cstheme="minorHAnsi"/>
        </w:rPr>
        <w:t>nformation</w:t>
      </w:r>
      <w:r w:rsidRPr="001735F1">
        <w:rPr>
          <w:rFonts w:cstheme="minorHAnsi"/>
        </w:rPr>
        <w:t xml:space="preserve"> by </w:t>
      </w:r>
      <w:r w:rsidR="00290CFF" w:rsidRPr="001735F1">
        <w:rPr>
          <w:rFonts w:cstheme="minorHAnsi"/>
        </w:rPr>
        <w:t>[IDENTIFY COVERAGE HERE</w:t>
      </w:r>
      <w:r w:rsidR="00703E14" w:rsidRPr="001735F1">
        <w:rPr>
          <w:rFonts w:cstheme="minorHAnsi"/>
        </w:rPr>
        <w:t>]</w:t>
      </w:r>
      <w:r w:rsidR="00842CAB" w:rsidRPr="001735F1">
        <w:rPr>
          <w:rFonts w:cstheme="minorHAnsi"/>
        </w:rPr>
        <w:t>, and</w:t>
      </w:r>
      <w:r w:rsidR="00146FB8" w:rsidRPr="001735F1">
        <w:rPr>
          <w:rFonts w:cstheme="minorHAnsi"/>
        </w:rPr>
        <w:t xml:space="preserve"> </w:t>
      </w:r>
      <w:r w:rsidR="00146FB8" w:rsidRPr="001735F1">
        <w:rPr>
          <w:rFonts w:eastAsia="Times New Roman" w:cstheme="minorHAnsi"/>
        </w:rPr>
        <w:t xml:space="preserve">applies to all </w:t>
      </w:r>
      <w:r w:rsidR="00C54BEC" w:rsidRPr="001735F1">
        <w:rPr>
          <w:rFonts w:eastAsia="Times New Roman" w:cstheme="minorHAnsi"/>
        </w:rPr>
        <w:t>c</w:t>
      </w:r>
      <w:r w:rsidR="00146FB8" w:rsidRPr="001735F1">
        <w:rPr>
          <w:rFonts w:eastAsia="Times New Roman" w:cstheme="minorHAnsi"/>
        </w:rPr>
        <w:t xml:space="preserve">ustomer </w:t>
      </w:r>
      <w:r w:rsidR="00C54BEC" w:rsidRPr="001735F1">
        <w:rPr>
          <w:rFonts w:eastAsia="Times New Roman" w:cstheme="minorHAnsi"/>
        </w:rPr>
        <w:t>i</w:t>
      </w:r>
      <w:r w:rsidR="00146FB8" w:rsidRPr="001735F1">
        <w:rPr>
          <w:rFonts w:eastAsia="Times New Roman" w:cstheme="minorHAnsi"/>
        </w:rPr>
        <w:t xml:space="preserve">nformation in your possession, regardless of whether such information pertains to individuals with whom you have a </w:t>
      </w:r>
      <w:r w:rsidR="00943750" w:rsidRPr="001735F1">
        <w:rPr>
          <w:rFonts w:eastAsia="Times New Roman" w:cstheme="minorHAnsi"/>
        </w:rPr>
        <w:t>relationship or</w:t>
      </w:r>
      <w:r w:rsidR="00146FB8" w:rsidRPr="001735F1">
        <w:rPr>
          <w:rFonts w:eastAsia="Times New Roman" w:cstheme="minorHAnsi"/>
        </w:rPr>
        <w:t xml:space="preserve"> pertains to the customers of other </w:t>
      </w:r>
      <w:r w:rsidR="00A52D33" w:rsidRPr="001735F1">
        <w:rPr>
          <w:rFonts w:eastAsia="Times New Roman" w:cstheme="minorHAnsi"/>
        </w:rPr>
        <w:t>i</w:t>
      </w:r>
      <w:r w:rsidR="00146FB8" w:rsidRPr="001735F1">
        <w:rPr>
          <w:rFonts w:eastAsia="Times New Roman" w:cstheme="minorHAnsi"/>
        </w:rPr>
        <w:t>nstitutions that have provided information to you.</w:t>
      </w:r>
      <w:r w:rsidR="00A74B7C" w:rsidRPr="001735F1">
        <w:rPr>
          <w:rFonts w:eastAsia="Times New Roman" w:cstheme="minorHAnsi"/>
        </w:rPr>
        <w:t xml:space="preserve"> </w:t>
      </w:r>
      <w:r w:rsidR="00BE2DBC" w:rsidRPr="001735F1">
        <w:rPr>
          <w:rFonts w:eastAsia="Times New Roman" w:cstheme="minorHAnsi"/>
        </w:rPr>
        <w:t>In general</w:t>
      </w:r>
      <w:r w:rsidR="00524B4A" w:rsidRPr="001735F1">
        <w:rPr>
          <w:rFonts w:eastAsia="Times New Roman" w:cstheme="minorHAnsi"/>
        </w:rPr>
        <w:t>,</w:t>
      </w:r>
      <w:r w:rsidR="00BE2DBC" w:rsidRPr="001735F1">
        <w:rPr>
          <w:rFonts w:eastAsia="Times New Roman" w:cstheme="minorHAnsi"/>
        </w:rPr>
        <w:t xml:space="preserve"> the terms used in this </w:t>
      </w:r>
      <w:r w:rsidR="00F541E8" w:rsidRPr="001735F1">
        <w:rPr>
          <w:rFonts w:eastAsia="Times New Roman" w:cstheme="minorHAnsi"/>
        </w:rPr>
        <w:t>g</w:t>
      </w:r>
      <w:r w:rsidR="00E41D41" w:rsidRPr="001735F1">
        <w:rPr>
          <w:rFonts w:eastAsia="Times New Roman" w:cstheme="minorHAnsi"/>
        </w:rPr>
        <w:t xml:space="preserve">uidance </w:t>
      </w:r>
      <w:r w:rsidR="00BE2DBC" w:rsidRPr="001735F1">
        <w:rPr>
          <w:rFonts w:eastAsia="Times New Roman" w:cstheme="minorHAnsi"/>
        </w:rPr>
        <w:t xml:space="preserve">have the same meaning as set forth </w:t>
      </w:r>
      <w:r w:rsidR="001C04A5" w:rsidRPr="001735F1">
        <w:rPr>
          <w:rFonts w:eastAsia="Times New Roman" w:cstheme="minorHAnsi"/>
        </w:rPr>
        <w:t>in the</w:t>
      </w:r>
      <w:r w:rsidR="00BE2DBC" w:rsidRPr="001735F1">
        <w:rPr>
          <w:rFonts w:eastAsia="Times New Roman" w:cstheme="minorHAnsi"/>
        </w:rPr>
        <w:t xml:space="preserve"> </w:t>
      </w:r>
      <w:r w:rsidR="00565C18" w:rsidRPr="001735F1">
        <w:rPr>
          <w:rFonts w:eastAsia="Times New Roman" w:cstheme="minorHAnsi"/>
        </w:rPr>
        <w:t xml:space="preserve">Federal Trade </w:t>
      </w:r>
      <w:r w:rsidR="00BE2DBC" w:rsidRPr="001735F1">
        <w:rPr>
          <w:rFonts w:eastAsia="Times New Roman" w:cstheme="minorHAnsi"/>
        </w:rPr>
        <w:t xml:space="preserve">Commission’s </w:t>
      </w:r>
      <w:r w:rsidR="00E851C0">
        <w:rPr>
          <w:rFonts w:eastAsia="Times New Roman" w:cstheme="minorHAnsi"/>
        </w:rPr>
        <w:t>Safeguards R</w:t>
      </w:r>
      <w:r w:rsidR="00BE2DBC" w:rsidRPr="001735F1">
        <w:rPr>
          <w:rFonts w:eastAsia="Times New Roman" w:cstheme="minorHAnsi"/>
        </w:rPr>
        <w:t>ule</w:t>
      </w:r>
      <w:r w:rsidR="001D59A4">
        <w:rPr>
          <w:rStyle w:val="FootnoteReference"/>
          <w:rFonts w:eastAsia="Times New Roman" w:cstheme="minorHAnsi"/>
        </w:rPr>
        <w:footnoteReference w:id="1"/>
      </w:r>
      <w:r w:rsidR="009D47CF">
        <w:rPr>
          <w:rFonts w:eastAsia="Times New Roman" w:cstheme="minorHAnsi"/>
        </w:rPr>
        <w:t xml:space="preserve">, which can be found here: </w:t>
      </w:r>
      <w:r w:rsidR="00BE2DBC" w:rsidRPr="001735F1">
        <w:rPr>
          <w:rFonts w:eastAsia="Times New Roman" w:cstheme="minorHAnsi"/>
        </w:rPr>
        <w:t xml:space="preserve"> </w:t>
      </w:r>
      <w:hyperlink r:id="rId11" w:history="1">
        <w:r w:rsidR="00D65D34" w:rsidRPr="00410170">
          <w:rPr>
            <w:rStyle w:val="Hyperlink"/>
            <w:rFonts w:eastAsia="Times New Roman" w:cstheme="minorHAnsi"/>
          </w:rPr>
          <w:t>https://www.ecfr.gov/current/title-16/chapter-I/subchapter-C/part-314</w:t>
        </w:r>
      </w:hyperlink>
      <w:r w:rsidR="00D65D34">
        <w:rPr>
          <w:rFonts w:eastAsia="Times New Roman" w:cstheme="minorHAnsi"/>
        </w:rPr>
        <w:t xml:space="preserve">. </w:t>
      </w:r>
    </w:p>
    <w:p w14:paraId="2AAFC459" w14:textId="77777777" w:rsidR="00AA774A" w:rsidRPr="001735F1" w:rsidRDefault="00AA774A" w:rsidP="00400691">
      <w:pPr>
        <w:spacing w:after="0" w:line="240" w:lineRule="auto"/>
        <w:rPr>
          <w:rFonts w:cstheme="minorHAnsi"/>
          <w:b/>
          <w:bCs/>
        </w:rPr>
      </w:pPr>
    </w:p>
    <w:p w14:paraId="4B2AC567" w14:textId="68042A97" w:rsidR="00BE2DBC" w:rsidRPr="001735F1" w:rsidRDefault="00BE2DBC" w:rsidP="00400691">
      <w:pPr>
        <w:spacing w:after="0" w:line="240" w:lineRule="auto"/>
        <w:rPr>
          <w:rFonts w:cstheme="minorHAnsi"/>
          <w:b/>
          <w:bCs/>
        </w:rPr>
      </w:pPr>
      <w:r w:rsidRPr="001735F1">
        <w:rPr>
          <w:rFonts w:cstheme="minorHAnsi"/>
          <w:b/>
          <w:bCs/>
        </w:rPr>
        <w:t xml:space="preserve">Standards for </w:t>
      </w:r>
      <w:r w:rsidR="00BD3090" w:rsidRPr="001735F1">
        <w:rPr>
          <w:rFonts w:cstheme="minorHAnsi"/>
          <w:b/>
          <w:bCs/>
        </w:rPr>
        <w:t xml:space="preserve">Safeguarding </w:t>
      </w:r>
      <w:r w:rsidR="00400691" w:rsidRPr="001735F1">
        <w:rPr>
          <w:rFonts w:cstheme="minorHAnsi"/>
          <w:b/>
          <w:bCs/>
        </w:rPr>
        <w:t>Customer Information</w:t>
      </w:r>
    </w:p>
    <w:p w14:paraId="051AD202" w14:textId="581352C3" w:rsidR="001C04A5" w:rsidRPr="001735F1" w:rsidRDefault="00BE2DBC" w:rsidP="005959FD">
      <w:pPr>
        <w:spacing w:after="0" w:line="240" w:lineRule="auto"/>
        <w:rPr>
          <w:rFonts w:cstheme="minorHAnsi"/>
        </w:rPr>
      </w:pPr>
      <w:r w:rsidRPr="001735F1">
        <w:rPr>
          <w:rFonts w:cstheme="minorHAnsi"/>
        </w:rPr>
        <w:t xml:space="preserve">You </w:t>
      </w:r>
      <w:r w:rsidR="00EE213E" w:rsidRPr="001735F1">
        <w:rPr>
          <w:rFonts w:cstheme="minorHAnsi"/>
        </w:rPr>
        <w:t xml:space="preserve">should </w:t>
      </w:r>
      <w:r w:rsidRPr="001735F1">
        <w:rPr>
          <w:rFonts w:cstheme="minorHAnsi"/>
        </w:rPr>
        <w:t>develop, implement, and maintain a comprehensive</w:t>
      </w:r>
      <w:r w:rsidR="00F26D3F" w:rsidRPr="001735F1">
        <w:rPr>
          <w:rFonts w:cstheme="minorHAnsi"/>
        </w:rPr>
        <w:t>, written</w:t>
      </w:r>
      <w:r w:rsidRPr="001735F1">
        <w:rPr>
          <w:rFonts w:cstheme="minorHAnsi"/>
        </w:rPr>
        <w:t xml:space="preserve"> </w:t>
      </w:r>
      <w:r w:rsidR="00253891" w:rsidRPr="001735F1">
        <w:rPr>
          <w:rFonts w:cstheme="minorHAnsi"/>
        </w:rPr>
        <w:t>Information Security Program</w:t>
      </w:r>
      <w:r w:rsidRPr="001735F1">
        <w:rPr>
          <w:rFonts w:cstheme="minorHAnsi"/>
        </w:rPr>
        <w:t xml:space="preserve"> that contains administrative, technical, and physical safeguards that are appropriate to your size and complexity, the nature and scope of your activities, and the sensitivity of any </w:t>
      </w:r>
      <w:r w:rsidR="00400691" w:rsidRPr="001735F1">
        <w:rPr>
          <w:rFonts w:cstheme="minorHAnsi"/>
        </w:rPr>
        <w:t>Customer Information</w:t>
      </w:r>
      <w:r w:rsidRPr="001735F1">
        <w:rPr>
          <w:rFonts w:cstheme="minorHAnsi"/>
        </w:rPr>
        <w:t xml:space="preserve"> at issue. </w:t>
      </w:r>
      <w:r w:rsidR="00DC0336" w:rsidRPr="001735F1">
        <w:rPr>
          <w:rFonts w:cstheme="minorHAnsi"/>
        </w:rPr>
        <w:t>Your</w:t>
      </w:r>
      <w:r w:rsidRPr="001735F1">
        <w:rPr>
          <w:rFonts w:cstheme="minorHAnsi"/>
        </w:rPr>
        <w:t xml:space="preserve"> </w:t>
      </w:r>
      <w:r w:rsidR="00253891" w:rsidRPr="001735F1">
        <w:rPr>
          <w:rFonts w:cstheme="minorHAnsi"/>
        </w:rPr>
        <w:t>Information Security Program</w:t>
      </w:r>
      <w:r w:rsidRPr="001735F1">
        <w:rPr>
          <w:rFonts w:cstheme="minorHAnsi"/>
        </w:rPr>
        <w:t xml:space="preserve"> </w:t>
      </w:r>
      <w:r w:rsidR="009A6F25" w:rsidRPr="001735F1">
        <w:rPr>
          <w:rFonts w:cstheme="minorHAnsi"/>
        </w:rPr>
        <w:t xml:space="preserve">should </w:t>
      </w:r>
      <w:r w:rsidRPr="001735F1">
        <w:rPr>
          <w:rFonts w:cstheme="minorHAnsi"/>
        </w:rPr>
        <w:t xml:space="preserve">be designed to achieve the </w:t>
      </w:r>
      <w:r w:rsidR="009C7A98" w:rsidRPr="001735F1">
        <w:rPr>
          <w:rFonts w:cstheme="minorHAnsi"/>
        </w:rPr>
        <w:t>following objectives</w:t>
      </w:r>
      <w:r w:rsidR="005E7CA4" w:rsidRPr="001735F1">
        <w:rPr>
          <w:rFonts w:cstheme="minorHAnsi"/>
        </w:rPr>
        <w:t xml:space="preserve">: </w:t>
      </w:r>
    </w:p>
    <w:p w14:paraId="5731BDBB" w14:textId="04771C08" w:rsidR="001C04A5" w:rsidRPr="00457396" w:rsidRDefault="007252F4" w:rsidP="00457396">
      <w:pPr>
        <w:pStyle w:val="ListParagraph"/>
        <w:numPr>
          <w:ilvl w:val="0"/>
          <w:numId w:val="23"/>
        </w:numPr>
        <w:spacing w:after="0" w:line="240" w:lineRule="auto"/>
        <w:rPr>
          <w:rFonts w:cstheme="minorHAnsi"/>
        </w:rPr>
      </w:pPr>
      <w:r w:rsidRPr="00457396">
        <w:rPr>
          <w:rFonts w:cstheme="minorHAnsi"/>
        </w:rPr>
        <w:t>E</w:t>
      </w:r>
      <w:r w:rsidR="001C04A5" w:rsidRPr="00457396">
        <w:rPr>
          <w:rFonts w:cstheme="minorHAnsi"/>
        </w:rPr>
        <w:t xml:space="preserve">nsure the security and confidentiality of </w:t>
      </w:r>
      <w:r w:rsidR="00400691" w:rsidRPr="00457396">
        <w:rPr>
          <w:rFonts w:cstheme="minorHAnsi"/>
        </w:rPr>
        <w:t xml:space="preserve">Customer </w:t>
      </w:r>
      <w:proofErr w:type="gramStart"/>
      <w:r w:rsidR="00400691" w:rsidRPr="00457396">
        <w:rPr>
          <w:rFonts w:cstheme="minorHAnsi"/>
        </w:rPr>
        <w:t>Information</w:t>
      </w:r>
      <w:r w:rsidR="001C04A5" w:rsidRPr="00457396">
        <w:rPr>
          <w:rFonts w:cstheme="minorHAnsi"/>
        </w:rPr>
        <w:t>;</w:t>
      </w:r>
      <w:proofErr w:type="gramEnd"/>
    </w:p>
    <w:p w14:paraId="4A6E791D" w14:textId="6ACAE0EF" w:rsidR="001C04A5" w:rsidRPr="00457396" w:rsidRDefault="001C04A5" w:rsidP="00457396">
      <w:pPr>
        <w:pStyle w:val="ListParagraph"/>
        <w:numPr>
          <w:ilvl w:val="0"/>
          <w:numId w:val="23"/>
        </w:numPr>
        <w:spacing w:after="0" w:line="240" w:lineRule="auto"/>
        <w:rPr>
          <w:rFonts w:cstheme="minorHAnsi"/>
        </w:rPr>
      </w:pPr>
      <w:r w:rsidRPr="00457396">
        <w:rPr>
          <w:rFonts w:cstheme="minorHAnsi"/>
        </w:rPr>
        <w:t xml:space="preserve">Protect against any </w:t>
      </w:r>
      <w:r w:rsidR="00387435" w:rsidRPr="00457396">
        <w:rPr>
          <w:rFonts w:cstheme="minorHAnsi"/>
        </w:rPr>
        <w:t xml:space="preserve">reasonably </w:t>
      </w:r>
      <w:r w:rsidR="007C4458" w:rsidRPr="00457396">
        <w:rPr>
          <w:rFonts w:cstheme="minorHAnsi"/>
        </w:rPr>
        <w:t>anticipated</w:t>
      </w:r>
      <w:r w:rsidRPr="00457396">
        <w:rPr>
          <w:rFonts w:cstheme="minorHAnsi"/>
        </w:rPr>
        <w:t xml:space="preserve"> threats or hazards to the security or integrity of such information; and</w:t>
      </w:r>
    </w:p>
    <w:p w14:paraId="587597CB" w14:textId="156CBF02" w:rsidR="001C04A5" w:rsidRPr="00457396" w:rsidRDefault="001C04A5" w:rsidP="00457396">
      <w:pPr>
        <w:pStyle w:val="ListParagraph"/>
        <w:numPr>
          <w:ilvl w:val="0"/>
          <w:numId w:val="23"/>
        </w:numPr>
        <w:spacing w:after="0" w:line="240" w:lineRule="auto"/>
        <w:rPr>
          <w:rFonts w:cstheme="minorHAnsi"/>
        </w:rPr>
      </w:pPr>
      <w:r w:rsidRPr="00457396">
        <w:rPr>
          <w:rFonts w:cstheme="minorHAnsi"/>
        </w:rPr>
        <w:t>Protect against unauthorized access to or use of such information that could result in substantial harm or inconvenience to any customer.</w:t>
      </w:r>
    </w:p>
    <w:p w14:paraId="0C132C52" w14:textId="65986056" w:rsidR="00A9606F" w:rsidRPr="00457396" w:rsidRDefault="00A9606F" w:rsidP="00457396">
      <w:pPr>
        <w:pStyle w:val="ListParagraph"/>
        <w:numPr>
          <w:ilvl w:val="0"/>
          <w:numId w:val="23"/>
        </w:numPr>
        <w:spacing w:after="0" w:line="240" w:lineRule="auto"/>
        <w:rPr>
          <w:rFonts w:cstheme="minorHAnsi"/>
        </w:rPr>
      </w:pPr>
      <w:r w:rsidRPr="00457396">
        <w:rPr>
          <w:rFonts w:cstheme="minorHAnsi"/>
        </w:rPr>
        <w:t>Establish a written incident response plan and address business continuity and disaster recovery.</w:t>
      </w:r>
    </w:p>
    <w:p w14:paraId="18E448F2" w14:textId="77777777" w:rsidR="00400691" w:rsidRPr="001735F1" w:rsidRDefault="00400691" w:rsidP="00400691">
      <w:pPr>
        <w:spacing w:after="0" w:line="240" w:lineRule="auto"/>
        <w:rPr>
          <w:rFonts w:cstheme="minorHAnsi"/>
          <w:b/>
          <w:bCs/>
        </w:rPr>
      </w:pPr>
    </w:p>
    <w:p w14:paraId="2370CAA4" w14:textId="6F8A7CEE" w:rsidR="00BE2DBC" w:rsidRPr="001735F1" w:rsidRDefault="00BE2DBC" w:rsidP="00400691">
      <w:pPr>
        <w:spacing w:after="0" w:line="240" w:lineRule="auto"/>
        <w:rPr>
          <w:rFonts w:cstheme="minorHAnsi"/>
          <w:b/>
          <w:bCs/>
        </w:rPr>
      </w:pPr>
      <w:r w:rsidRPr="001735F1">
        <w:rPr>
          <w:rFonts w:cstheme="minorHAnsi"/>
          <w:b/>
          <w:bCs/>
        </w:rPr>
        <w:t>Elements</w:t>
      </w:r>
      <w:r w:rsidR="0035680A" w:rsidRPr="001735F1">
        <w:rPr>
          <w:rFonts w:cstheme="minorHAnsi"/>
          <w:b/>
          <w:bCs/>
        </w:rPr>
        <w:t xml:space="preserve"> of </w:t>
      </w:r>
      <w:r w:rsidR="00B9226C" w:rsidRPr="001735F1">
        <w:rPr>
          <w:rFonts w:cstheme="minorHAnsi"/>
          <w:b/>
          <w:bCs/>
        </w:rPr>
        <w:t xml:space="preserve">an Effective </w:t>
      </w:r>
      <w:r w:rsidR="00782EC8" w:rsidRPr="001735F1">
        <w:rPr>
          <w:rFonts w:cstheme="minorHAnsi"/>
          <w:b/>
          <w:bCs/>
        </w:rPr>
        <w:t>Information Security Program</w:t>
      </w:r>
    </w:p>
    <w:p w14:paraId="34D36500" w14:textId="027D499A" w:rsidR="00DB35CE" w:rsidRDefault="00211810" w:rsidP="003114F5">
      <w:pPr>
        <w:pStyle w:val="ListParagraph"/>
        <w:numPr>
          <w:ilvl w:val="0"/>
          <w:numId w:val="20"/>
        </w:numPr>
        <w:spacing w:after="0" w:line="240" w:lineRule="auto"/>
        <w:rPr>
          <w:rFonts w:cstheme="minorHAnsi"/>
        </w:rPr>
      </w:pPr>
      <w:r w:rsidRPr="00943750">
        <w:rPr>
          <w:rFonts w:cstheme="minorHAnsi"/>
          <w:u w:val="single"/>
        </w:rPr>
        <w:t>Qualified Individual</w:t>
      </w:r>
      <w:r w:rsidR="00A60FA8" w:rsidRPr="00943750">
        <w:rPr>
          <w:rFonts w:cstheme="minorHAnsi"/>
          <w:u w:val="single"/>
        </w:rPr>
        <w:t>:</w:t>
      </w:r>
      <w:r w:rsidR="00A60FA8" w:rsidRPr="001735F1">
        <w:rPr>
          <w:rFonts w:cstheme="minorHAnsi"/>
        </w:rPr>
        <w:t xml:space="preserve"> </w:t>
      </w:r>
      <w:r w:rsidR="00F26D3F" w:rsidRPr="001735F1">
        <w:rPr>
          <w:rFonts w:cstheme="minorHAnsi"/>
        </w:rPr>
        <w:t>You should designate a</w:t>
      </w:r>
      <w:r w:rsidR="00361495" w:rsidRPr="001735F1">
        <w:rPr>
          <w:rFonts w:cstheme="minorHAnsi"/>
        </w:rPr>
        <w:t xml:space="preserve"> qualified</w:t>
      </w:r>
      <w:r w:rsidR="00BE2DBC" w:rsidRPr="001735F1">
        <w:rPr>
          <w:rFonts w:cstheme="minorHAnsi"/>
        </w:rPr>
        <w:t xml:space="preserve"> individual</w:t>
      </w:r>
      <w:r w:rsidR="00361495" w:rsidRPr="001735F1">
        <w:rPr>
          <w:rFonts w:cstheme="minorHAnsi"/>
        </w:rPr>
        <w:t xml:space="preserve"> </w:t>
      </w:r>
      <w:r w:rsidR="00BE2DBC" w:rsidRPr="001735F1">
        <w:rPr>
          <w:rFonts w:cstheme="minorHAnsi"/>
        </w:rPr>
        <w:t xml:space="preserve">responsible for overseeing </w:t>
      </w:r>
      <w:r w:rsidR="00F26D3F" w:rsidRPr="001735F1">
        <w:rPr>
          <w:rFonts w:cstheme="minorHAnsi"/>
        </w:rPr>
        <w:t xml:space="preserve">and enforcing </w:t>
      </w:r>
      <w:r w:rsidR="00BE2DBC" w:rsidRPr="001735F1">
        <w:rPr>
          <w:rFonts w:cstheme="minorHAnsi"/>
        </w:rPr>
        <w:t xml:space="preserve">your </w:t>
      </w:r>
      <w:r w:rsidR="00253891" w:rsidRPr="001735F1">
        <w:rPr>
          <w:rFonts w:cstheme="minorHAnsi"/>
        </w:rPr>
        <w:t>Information Security Program</w:t>
      </w:r>
      <w:r w:rsidR="00BE2DBC" w:rsidRPr="001735F1">
        <w:rPr>
          <w:rFonts w:cstheme="minorHAnsi"/>
        </w:rPr>
        <w:t>. Th</w:t>
      </w:r>
      <w:r w:rsidR="00F26D3F" w:rsidRPr="001735F1">
        <w:rPr>
          <w:rFonts w:cstheme="minorHAnsi"/>
        </w:rPr>
        <w:t>is</w:t>
      </w:r>
      <w:r w:rsidR="00BE2DBC" w:rsidRPr="001735F1">
        <w:rPr>
          <w:rFonts w:cstheme="minorHAnsi"/>
        </w:rPr>
        <w:t xml:space="preserve"> </w:t>
      </w:r>
      <w:r w:rsidR="00F26D3F" w:rsidRPr="001735F1">
        <w:rPr>
          <w:rFonts w:cstheme="minorHAnsi"/>
        </w:rPr>
        <w:t>Qualified Individual</w:t>
      </w:r>
      <w:r w:rsidR="00BE2DBC" w:rsidRPr="001735F1">
        <w:rPr>
          <w:rFonts w:cstheme="minorHAnsi"/>
        </w:rPr>
        <w:t xml:space="preserve"> may be employed by you, </w:t>
      </w:r>
      <w:r w:rsidR="00F26D3F" w:rsidRPr="001735F1">
        <w:rPr>
          <w:rFonts w:cstheme="minorHAnsi"/>
        </w:rPr>
        <w:t xml:space="preserve">be </w:t>
      </w:r>
      <w:r w:rsidR="00BE2DBC" w:rsidRPr="001735F1">
        <w:rPr>
          <w:rFonts w:cstheme="minorHAnsi"/>
        </w:rPr>
        <w:t xml:space="preserve">an affiliate, or </w:t>
      </w:r>
      <w:r w:rsidR="001C04A5" w:rsidRPr="001735F1">
        <w:rPr>
          <w:rFonts w:cstheme="minorHAnsi"/>
        </w:rPr>
        <w:t xml:space="preserve">a </w:t>
      </w:r>
      <w:r w:rsidR="00F26D3F" w:rsidRPr="001735F1">
        <w:rPr>
          <w:rFonts w:cstheme="minorHAnsi"/>
        </w:rPr>
        <w:t>contracted s</w:t>
      </w:r>
      <w:r w:rsidR="00253891" w:rsidRPr="001735F1">
        <w:rPr>
          <w:rFonts w:cstheme="minorHAnsi"/>
        </w:rPr>
        <w:t xml:space="preserve">ervice </w:t>
      </w:r>
      <w:r w:rsidR="00F26D3F" w:rsidRPr="001735F1">
        <w:rPr>
          <w:rFonts w:cstheme="minorHAnsi"/>
        </w:rPr>
        <w:t>p</w:t>
      </w:r>
      <w:r w:rsidR="00253891" w:rsidRPr="001735F1">
        <w:rPr>
          <w:rFonts w:cstheme="minorHAnsi"/>
        </w:rPr>
        <w:t>rovider</w:t>
      </w:r>
      <w:r w:rsidR="00BE2DBC" w:rsidRPr="001735F1">
        <w:rPr>
          <w:rFonts w:cstheme="minorHAnsi"/>
        </w:rPr>
        <w:t xml:space="preserve">. </w:t>
      </w:r>
      <w:r w:rsidR="00DB35CE" w:rsidRPr="001735F1">
        <w:rPr>
          <w:rFonts w:cstheme="minorHAnsi"/>
        </w:rPr>
        <w:t xml:space="preserve">You should require your qualified individual to report in writing, at least annually, to your board of directors or senior management, the overall status of your information security program and your compliance with this Guidance and any applicable information security laws or rules. </w:t>
      </w:r>
    </w:p>
    <w:p w14:paraId="17ADD40E" w14:textId="77777777" w:rsidR="00D30C09" w:rsidRPr="001735F1" w:rsidRDefault="00D30C09" w:rsidP="00D30C09">
      <w:pPr>
        <w:pStyle w:val="ListParagraph"/>
        <w:spacing w:after="0" w:line="240" w:lineRule="auto"/>
        <w:ind w:left="360"/>
        <w:rPr>
          <w:rFonts w:cstheme="minorHAnsi"/>
        </w:rPr>
      </w:pPr>
    </w:p>
    <w:p w14:paraId="61BA2C20" w14:textId="171A1FAE" w:rsidR="00745840" w:rsidRDefault="00745840" w:rsidP="00356F9E">
      <w:pPr>
        <w:pStyle w:val="ListParagraph"/>
        <w:numPr>
          <w:ilvl w:val="0"/>
          <w:numId w:val="20"/>
        </w:numPr>
        <w:spacing w:after="0" w:line="240" w:lineRule="auto"/>
        <w:rPr>
          <w:rFonts w:cstheme="minorHAnsi"/>
        </w:rPr>
      </w:pPr>
      <w:r w:rsidRPr="00943750">
        <w:rPr>
          <w:rFonts w:cstheme="minorHAnsi"/>
          <w:u w:val="single"/>
        </w:rPr>
        <w:t>Information Security Oversight and Training</w:t>
      </w:r>
      <w:r w:rsidR="00BC7C47" w:rsidRPr="00943750">
        <w:rPr>
          <w:rFonts w:cstheme="minorHAnsi"/>
          <w:u w:val="single"/>
        </w:rPr>
        <w:t>:</w:t>
      </w:r>
      <w:r w:rsidR="00BC7C47" w:rsidRPr="001735F1">
        <w:rPr>
          <w:rFonts w:cstheme="minorHAnsi"/>
        </w:rPr>
        <w:t xml:space="preserve"> </w:t>
      </w:r>
      <w:r w:rsidRPr="001735F1">
        <w:rPr>
          <w:rFonts w:cstheme="minorHAnsi"/>
        </w:rPr>
        <w:t xml:space="preserve">Implement policies and procedures to ensure that personnel </w:t>
      </w:r>
      <w:proofErr w:type="gramStart"/>
      <w:r w:rsidRPr="001735F1">
        <w:rPr>
          <w:rFonts w:cstheme="minorHAnsi"/>
        </w:rPr>
        <w:t>are able to</w:t>
      </w:r>
      <w:proofErr w:type="gramEnd"/>
      <w:r w:rsidRPr="001735F1">
        <w:rPr>
          <w:rFonts w:cstheme="minorHAnsi"/>
        </w:rPr>
        <w:t xml:space="preserve"> enact your Information Security Program by providing your personnel with security awareness training that is updated to reflect risks identified by the risk assessment.</w:t>
      </w:r>
    </w:p>
    <w:p w14:paraId="3E6D4C15" w14:textId="77777777" w:rsidR="00D30C09" w:rsidRPr="00D30C09" w:rsidRDefault="00D30C09" w:rsidP="00D30C09">
      <w:pPr>
        <w:spacing w:after="0" w:line="240" w:lineRule="auto"/>
        <w:rPr>
          <w:rFonts w:cstheme="minorHAnsi"/>
        </w:rPr>
      </w:pPr>
    </w:p>
    <w:p w14:paraId="44DE6117" w14:textId="77777777" w:rsidR="00D30C09" w:rsidRDefault="006141FC" w:rsidP="00057666">
      <w:pPr>
        <w:pStyle w:val="ListParagraph"/>
        <w:numPr>
          <w:ilvl w:val="0"/>
          <w:numId w:val="20"/>
        </w:numPr>
        <w:spacing w:after="0" w:line="240" w:lineRule="auto"/>
        <w:rPr>
          <w:rFonts w:cstheme="minorHAnsi"/>
        </w:rPr>
      </w:pPr>
      <w:r w:rsidRPr="00943750">
        <w:rPr>
          <w:rFonts w:cstheme="minorHAnsi"/>
          <w:u w:val="single"/>
        </w:rPr>
        <w:t>Risk Assessment</w:t>
      </w:r>
      <w:r w:rsidR="00FF0C5F" w:rsidRPr="00943750">
        <w:rPr>
          <w:rFonts w:cstheme="minorHAnsi"/>
          <w:u w:val="single"/>
        </w:rPr>
        <w:t>:</w:t>
      </w:r>
      <w:r w:rsidR="00FF0C5F" w:rsidRPr="001735F1">
        <w:rPr>
          <w:rFonts w:cstheme="minorHAnsi"/>
        </w:rPr>
        <w:t xml:space="preserve"> </w:t>
      </w:r>
      <w:r w:rsidR="00BE2DBC" w:rsidRPr="001735F1">
        <w:rPr>
          <w:rFonts w:cstheme="minorHAnsi"/>
        </w:rPr>
        <w:t xml:space="preserve">Base your </w:t>
      </w:r>
      <w:r w:rsidR="00253891" w:rsidRPr="001735F1">
        <w:rPr>
          <w:rFonts w:cstheme="minorHAnsi"/>
        </w:rPr>
        <w:t>Information Security Program</w:t>
      </w:r>
      <w:r w:rsidR="00BE2DBC" w:rsidRPr="001735F1">
        <w:rPr>
          <w:rFonts w:cstheme="minorHAnsi"/>
        </w:rPr>
        <w:t xml:space="preserve"> on a risk assessment that identifies reasonably foreseeable internal and external risks to the security, confidentiality, and integrity of </w:t>
      </w:r>
      <w:r w:rsidR="00400691" w:rsidRPr="001735F1">
        <w:rPr>
          <w:rFonts w:cstheme="minorHAnsi"/>
        </w:rPr>
        <w:t>Customer Information</w:t>
      </w:r>
      <w:r w:rsidR="00BE2DBC" w:rsidRPr="001735F1">
        <w:rPr>
          <w:rFonts w:cstheme="minorHAnsi"/>
        </w:rPr>
        <w:t xml:space="preserve"> that could result in the unauthorized disclosure, misuse, alteration, </w:t>
      </w:r>
      <w:proofErr w:type="gramStart"/>
      <w:r w:rsidR="00BE2DBC" w:rsidRPr="001735F1">
        <w:rPr>
          <w:rFonts w:cstheme="minorHAnsi"/>
        </w:rPr>
        <w:t>destruction</w:t>
      </w:r>
      <w:proofErr w:type="gramEnd"/>
      <w:r w:rsidR="00BE2DBC" w:rsidRPr="001735F1">
        <w:rPr>
          <w:rFonts w:cstheme="minorHAnsi"/>
        </w:rPr>
        <w:t xml:space="preserve"> or other compromise of such information, and assesses the sufficiency of any safeguards in place to control these risks.</w:t>
      </w:r>
      <w:r w:rsidR="00290429" w:rsidRPr="001735F1">
        <w:rPr>
          <w:rFonts w:cstheme="minorHAnsi"/>
        </w:rPr>
        <w:t xml:space="preserve"> You should </w:t>
      </w:r>
    </w:p>
    <w:p w14:paraId="223F96C2" w14:textId="77777777" w:rsidR="00D30C09" w:rsidRPr="00D30C09" w:rsidRDefault="00D30C09" w:rsidP="00D30C09">
      <w:pPr>
        <w:pStyle w:val="ListParagraph"/>
        <w:rPr>
          <w:rFonts w:cstheme="minorHAnsi"/>
        </w:rPr>
      </w:pPr>
    </w:p>
    <w:p w14:paraId="3DA51CA1" w14:textId="3D04F462" w:rsidR="00BE2DBC" w:rsidRDefault="00290429" w:rsidP="00D30C09">
      <w:pPr>
        <w:spacing w:after="0" w:line="240" w:lineRule="auto"/>
        <w:rPr>
          <w:rFonts w:cstheme="minorHAnsi"/>
        </w:rPr>
      </w:pPr>
      <w:r w:rsidRPr="00D30C09">
        <w:rPr>
          <w:rFonts w:cstheme="minorHAnsi"/>
        </w:rPr>
        <w:t>periodically reassess your risks and the sufficiency of any safeguards in place or that are needed to address these risks.</w:t>
      </w:r>
    </w:p>
    <w:p w14:paraId="7295AC08" w14:textId="77777777" w:rsidR="001C08E5" w:rsidRPr="00D30C09" w:rsidRDefault="001C08E5" w:rsidP="00D30C09">
      <w:pPr>
        <w:spacing w:after="0" w:line="240" w:lineRule="auto"/>
        <w:rPr>
          <w:rFonts w:cstheme="minorHAnsi"/>
        </w:rPr>
      </w:pPr>
    </w:p>
    <w:p w14:paraId="16DCE2B9" w14:textId="42F9FC46" w:rsidR="005F6B76" w:rsidRPr="001A5AAE" w:rsidRDefault="007F047F" w:rsidP="001A5AAE">
      <w:pPr>
        <w:pStyle w:val="ListParagraph"/>
        <w:numPr>
          <w:ilvl w:val="0"/>
          <w:numId w:val="20"/>
        </w:numPr>
        <w:spacing w:after="0" w:line="240" w:lineRule="auto"/>
        <w:rPr>
          <w:rFonts w:cstheme="minorHAnsi"/>
        </w:rPr>
      </w:pPr>
      <w:r w:rsidRPr="00943750">
        <w:rPr>
          <w:rFonts w:cstheme="minorHAnsi"/>
          <w:u w:val="single"/>
        </w:rPr>
        <w:t>Safeguards</w:t>
      </w:r>
      <w:r w:rsidR="00FF0C5F" w:rsidRPr="00943750">
        <w:rPr>
          <w:rFonts w:cstheme="minorHAnsi"/>
          <w:u w:val="single"/>
        </w:rPr>
        <w:t>:</w:t>
      </w:r>
      <w:r w:rsidR="00FF0C5F" w:rsidRPr="001735F1">
        <w:rPr>
          <w:rFonts w:cstheme="minorHAnsi"/>
        </w:rPr>
        <w:t xml:space="preserve"> </w:t>
      </w:r>
      <w:r w:rsidR="00E061F3" w:rsidRPr="001735F1">
        <w:rPr>
          <w:rFonts w:cstheme="minorHAnsi"/>
        </w:rPr>
        <w:t>T</w:t>
      </w:r>
      <w:r w:rsidR="00BE2DBC" w:rsidRPr="001735F1">
        <w:rPr>
          <w:rFonts w:cstheme="minorHAnsi"/>
        </w:rPr>
        <w:t>o control the risks you identi</w:t>
      </w:r>
      <w:r w:rsidR="00632080" w:rsidRPr="001735F1">
        <w:rPr>
          <w:rFonts w:cstheme="minorHAnsi"/>
        </w:rPr>
        <w:t>f</w:t>
      </w:r>
      <w:r w:rsidR="00BE2DBC" w:rsidRPr="001735F1">
        <w:rPr>
          <w:rFonts w:cstheme="minorHAnsi"/>
        </w:rPr>
        <w:t>y</w:t>
      </w:r>
      <w:r w:rsidR="00E061F3" w:rsidRPr="001735F1">
        <w:rPr>
          <w:rFonts w:cstheme="minorHAnsi"/>
        </w:rPr>
        <w:t xml:space="preserve"> you should design and implement</w:t>
      </w:r>
      <w:r w:rsidR="00A95E9B" w:rsidRPr="001735F1">
        <w:rPr>
          <w:rFonts w:cstheme="minorHAnsi"/>
        </w:rPr>
        <w:t xml:space="preserve"> the </w:t>
      </w:r>
      <w:r w:rsidR="00290429" w:rsidRPr="001735F1">
        <w:rPr>
          <w:rFonts w:cstheme="minorHAnsi"/>
        </w:rPr>
        <w:t xml:space="preserve">appropriate </w:t>
      </w:r>
      <w:r w:rsidR="00E061F3" w:rsidRPr="001735F1">
        <w:rPr>
          <w:rFonts w:cstheme="minorHAnsi"/>
        </w:rPr>
        <w:t>safeguards</w:t>
      </w:r>
      <w:r w:rsidR="00290429" w:rsidRPr="001735F1">
        <w:rPr>
          <w:rFonts w:cstheme="minorHAnsi"/>
        </w:rPr>
        <w:t xml:space="preserve"> including</w:t>
      </w:r>
      <w:r w:rsidR="00943750">
        <w:rPr>
          <w:rFonts w:cstheme="minorHAnsi"/>
        </w:rPr>
        <w:t xml:space="preserve"> (this list is not exha</w:t>
      </w:r>
      <w:r w:rsidR="00EC1ABA">
        <w:rPr>
          <w:rFonts w:cstheme="minorHAnsi"/>
        </w:rPr>
        <w:t>ustive)</w:t>
      </w:r>
      <w:r w:rsidR="00290429" w:rsidRPr="001735F1">
        <w:rPr>
          <w:rFonts w:cstheme="minorHAnsi"/>
        </w:rPr>
        <w:t>:</w:t>
      </w:r>
    </w:p>
    <w:p w14:paraId="030C7603" w14:textId="7082FBEA" w:rsidR="00BE2DBC" w:rsidRPr="001735F1" w:rsidRDefault="00877BA1" w:rsidP="00240A99">
      <w:pPr>
        <w:pStyle w:val="ListParagraph"/>
        <w:numPr>
          <w:ilvl w:val="0"/>
          <w:numId w:val="21"/>
        </w:numPr>
        <w:spacing w:after="0" w:line="240" w:lineRule="auto"/>
        <w:rPr>
          <w:rFonts w:cstheme="minorHAnsi"/>
        </w:rPr>
      </w:pPr>
      <w:r w:rsidRPr="001735F1">
        <w:rPr>
          <w:rFonts w:cstheme="minorHAnsi"/>
          <w:i/>
          <w:iCs/>
        </w:rPr>
        <w:t>Access</w:t>
      </w:r>
      <w:r w:rsidR="00E5336E" w:rsidRPr="001735F1">
        <w:rPr>
          <w:rFonts w:cstheme="minorHAnsi"/>
          <w:i/>
          <w:iCs/>
        </w:rPr>
        <w:t xml:space="preserve"> </w:t>
      </w:r>
      <w:r w:rsidR="00A70C52" w:rsidRPr="001735F1">
        <w:rPr>
          <w:rFonts w:cstheme="minorHAnsi"/>
          <w:i/>
          <w:iCs/>
        </w:rPr>
        <w:t>Controls</w:t>
      </w:r>
      <w:r w:rsidR="00DD5990" w:rsidRPr="001735F1">
        <w:rPr>
          <w:rFonts w:cstheme="minorHAnsi"/>
          <w:i/>
          <w:iCs/>
        </w:rPr>
        <w:t xml:space="preserve"> </w:t>
      </w:r>
      <w:r w:rsidR="00BE2DBC" w:rsidRPr="001735F1">
        <w:rPr>
          <w:rFonts w:cstheme="minorHAnsi"/>
        </w:rPr>
        <w:t xml:space="preserve">to authenticate and permit access </w:t>
      </w:r>
      <w:r w:rsidR="00361495" w:rsidRPr="001735F1">
        <w:rPr>
          <w:rFonts w:cstheme="minorHAnsi"/>
        </w:rPr>
        <w:t>only to</w:t>
      </w:r>
      <w:r w:rsidR="00BE2DBC" w:rsidRPr="001735F1">
        <w:rPr>
          <w:rFonts w:cstheme="minorHAnsi"/>
        </w:rPr>
        <w:t xml:space="preserve"> authorized individuals </w:t>
      </w:r>
    </w:p>
    <w:p w14:paraId="30722009" w14:textId="03C84DED" w:rsidR="00732CBF" w:rsidRPr="001C08E5" w:rsidRDefault="00290429" w:rsidP="001C08E5">
      <w:pPr>
        <w:spacing w:after="0" w:line="240" w:lineRule="auto"/>
        <w:ind w:firstLine="720"/>
        <w:rPr>
          <w:rFonts w:cstheme="minorHAnsi"/>
        </w:rPr>
      </w:pPr>
      <w:r w:rsidRPr="001735F1">
        <w:rPr>
          <w:rFonts w:cstheme="minorHAnsi"/>
        </w:rPr>
        <w:t>and r</w:t>
      </w:r>
      <w:r w:rsidR="00BE2DBC" w:rsidRPr="001735F1">
        <w:rPr>
          <w:rFonts w:cstheme="minorHAnsi"/>
        </w:rPr>
        <w:t xml:space="preserve">estrict access at physical locations containing </w:t>
      </w:r>
      <w:r w:rsidR="00400691" w:rsidRPr="001735F1">
        <w:rPr>
          <w:rFonts w:cstheme="minorHAnsi"/>
        </w:rPr>
        <w:t>Customer Information</w:t>
      </w:r>
      <w:r w:rsidRPr="001735F1">
        <w:rPr>
          <w:rFonts w:cstheme="minorHAnsi"/>
        </w:rPr>
        <w:t>.</w:t>
      </w:r>
    </w:p>
    <w:p w14:paraId="03A7E989" w14:textId="5C1F1B96" w:rsidR="00BE2DBC" w:rsidRPr="001735F1" w:rsidRDefault="009E3137" w:rsidP="00243827">
      <w:pPr>
        <w:pStyle w:val="ListParagraph"/>
        <w:numPr>
          <w:ilvl w:val="0"/>
          <w:numId w:val="21"/>
        </w:numPr>
        <w:spacing w:after="0" w:line="240" w:lineRule="auto"/>
        <w:rPr>
          <w:rFonts w:cstheme="minorHAnsi"/>
        </w:rPr>
      </w:pPr>
      <w:r w:rsidRPr="001735F1">
        <w:rPr>
          <w:rFonts w:cstheme="minorHAnsi"/>
          <w:i/>
          <w:iCs/>
        </w:rPr>
        <w:t>Encryption</w:t>
      </w:r>
      <w:r w:rsidR="00290429" w:rsidRPr="001735F1">
        <w:rPr>
          <w:rFonts w:cstheme="minorHAnsi"/>
        </w:rPr>
        <w:t xml:space="preserve"> of </w:t>
      </w:r>
      <w:r w:rsidR="00BE2DBC" w:rsidRPr="001735F1">
        <w:rPr>
          <w:rFonts w:cstheme="minorHAnsi"/>
        </w:rPr>
        <w:t xml:space="preserve">all </w:t>
      </w:r>
      <w:r w:rsidR="00400691" w:rsidRPr="001735F1">
        <w:rPr>
          <w:rFonts w:cstheme="minorHAnsi"/>
        </w:rPr>
        <w:t>Customer Information</w:t>
      </w:r>
      <w:r w:rsidR="00BE2DBC" w:rsidRPr="001735F1">
        <w:rPr>
          <w:rFonts w:cstheme="minorHAnsi"/>
        </w:rPr>
        <w:t xml:space="preserve"> held or transmitted by you.</w:t>
      </w:r>
    </w:p>
    <w:p w14:paraId="1301D456" w14:textId="5A60745C" w:rsidR="00BE2DBC" w:rsidRPr="001735F1" w:rsidRDefault="00307AF4" w:rsidP="00243827">
      <w:pPr>
        <w:pStyle w:val="ListParagraph"/>
        <w:numPr>
          <w:ilvl w:val="0"/>
          <w:numId w:val="21"/>
        </w:numPr>
        <w:spacing w:after="0" w:line="240" w:lineRule="auto"/>
        <w:rPr>
          <w:rFonts w:cstheme="minorHAnsi"/>
        </w:rPr>
      </w:pPr>
      <w:r w:rsidRPr="001735F1">
        <w:rPr>
          <w:rFonts w:cstheme="minorHAnsi"/>
          <w:i/>
          <w:iCs/>
        </w:rPr>
        <w:t>Multi-factor Authentication</w:t>
      </w:r>
      <w:r w:rsidR="00290429" w:rsidRPr="001735F1">
        <w:rPr>
          <w:rFonts w:cstheme="minorHAnsi"/>
        </w:rPr>
        <w:t xml:space="preserve"> should be i</w:t>
      </w:r>
      <w:r w:rsidR="00BE2DBC" w:rsidRPr="001735F1">
        <w:rPr>
          <w:rFonts w:cstheme="minorHAnsi"/>
        </w:rPr>
        <w:t>mplement</w:t>
      </w:r>
      <w:r w:rsidR="00290429" w:rsidRPr="001735F1">
        <w:rPr>
          <w:rFonts w:cstheme="minorHAnsi"/>
        </w:rPr>
        <w:t>ed</w:t>
      </w:r>
      <w:r w:rsidR="00BE2DBC" w:rsidRPr="001735F1">
        <w:rPr>
          <w:rFonts w:cstheme="minorHAnsi"/>
        </w:rPr>
        <w:t xml:space="preserve"> for any individual accessing </w:t>
      </w:r>
      <w:r w:rsidR="00400691" w:rsidRPr="001735F1">
        <w:rPr>
          <w:rFonts w:cstheme="minorHAnsi"/>
        </w:rPr>
        <w:t xml:space="preserve">Customer </w:t>
      </w:r>
      <w:proofErr w:type="gramStart"/>
      <w:r w:rsidR="00400691" w:rsidRPr="001735F1">
        <w:rPr>
          <w:rFonts w:cstheme="minorHAnsi"/>
        </w:rPr>
        <w:t>Information</w:t>
      </w:r>
      <w:r w:rsidR="00745840" w:rsidRPr="001735F1">
        <w:rPr>
          <w:rFonts w:cstheme="minorHAnsi"/>
        </w:rPr>
        <w:t>,</w:t>
      </w:r>
      <w:r w:rsidR="00BE2DBC" w:rsidRPr="001735F1">
        <w:rPr>
          <w:rFonts w:cstheme="minorHAnsi"/>
        </w:rPr>
        <w:t xml:space="preserve"> unless</w:t>
      </w:r>
      <w:proofErr w:type="gramEnd"/>
      <w:r w:rsidR="00BE2DBC" w:rsidRPr="001735F1">
        <w:rPr>
          <w:rFonts w:cstheme="minorHAnsi"/>
        </w:rPr>
        <w:t xml:space="preserve"> your </w:t>
      </w:r>
      <w:r w:rsidR="00745840" w:rsidRPr="001735F1">
        <w:rPr>
          <w:rFonts w:cstheme="minorHAnsi"/>
        </w:rPr>
        <w:t>qualified individual</w:t>
      </w:r>
      <w:r w:rsidR="00BE2DBC" w:rsidRPr="001735F1">
        <w:rPr>
          <w:rFonts w:cstheme="minorHAnsi"/>
        </w:rPr>
        <w:t xml:space="preserve"> has approved the use of reasonably equivalent or more secure controls</w:t>
      </w:r>
      <w:r w:rsidR="008472FD" w:rsidRPr="001735F1">
        <w:rPr>
          <w:rFonts w:cstheme="minorHAnsi"/>
        </w:rPr>
        <w:t>.</w:t>
      </w:r>
    </w:p>
    <w:p w14:paraId="181A930A" w14:textId="1555A5FB" w:rsidR="00BE2DBC" w:rsidRDefault="00230117" w:rsidP="0074499B">
      <w:pPr>
        <w:pStyle w:val="ListParagraph"/>
        <w:numPr>
          <w:ilvl w:val="0"/>
          <w:numId w:val="21"/>
        </w:numPr>
        <w:spacing w:after="0" w:line="240" w:lineRule="auto"/>
        <w:rPr>
          <w:rFonts w:cstheme="minorHAnsi"/>
        </w:rPr>
      </w:pPr>
      <w:r w:rsidRPr="001735F1">
        <w:rPr>
          <w:rFonts w:cstheme="minorHAnsi"/>
          <w:i/>
          <w:iCs/>
        </w:rPr>
        <w:t>Secure D</w:t>
      </w:r>
      <w:r w:rsidR="00030C98" w:rsidRPr="001735F1">
        <w:rPr>
          <w:rFonts w:cstheme="minorHAnsi"/>
          <w:i/>
          <w:iCs/>
        </w:rPr>
        <w:t>isposal of</w:t>
      </w:r>
      <w:r w:rsidR="005E5E91" w:rsidRPr="001735F1">
        <w:rPr>
          <w:rFonts w:cstheme="minorHAnsi"/>
          <w:i/>
          <w:iCs/>
        </w:rPr>
        <w:t xml:space="preserve"> Customer</w:t>
      </w:r>
      <w:r w:rsidR="00030C98" w:rsidRPr="001735F1">
        <w:rPr>
          <w:rFonts w:cstheme="minorHAnsi"/>
          <w:i/>
          <w:iCs/>
        </w:rPr>
        <w:t xml:space="preserve"> Information</w:t>
      </w:r>
      <w:r w:rsidR="00FE14CE" w:rsidRPr="001735F1">
        <w:rPr>
          <w:rFonts w:cstheme="minorHAnsi"/>
          <w:i/>
          <w:iCs/>
        </w:rPr>
        <w:t xml:space="preserve">: </w:t>
      </w:r>
      <w:r w:rsidR="00BE2DBC" w:rsidRPr="001735F1">
        <w:rPr>
          <w:rFonts w:cstheme="minorHAnsi"/>
        </w:rPr>
        <w:t xml:space="preserve">Develop, implement, and maintain procedures for the secure disposal of </w:t>
      </w:r>
      <w:r w:rsidR="00400691" w:rsidRPr="001735F1">
        <w:rPr>
          <w:rFonts w:cstheme="minorHAnsi"/>
        </w:rPr>
        <w:t>Customer Information</w:t>
      </w:r>
      <w:r w:rsidR="00BE2DBC" w:rsidRPr="001735F1">
        <w:rPr>
          <w:rFonts w:cstheme="minorHAnsi"/>
        </w:rPr>
        <w:t xml:space="preserve"> in any format that is no longer necessary for business operations or for other legitimate business purposes, except where such information is otherwise required to be retained by law or regulation, or where targeted disposal is not reasonably</w:t>
      </w:r>
      <w:r w:rsidR="00361495" w:rsidRPr="001735F1">
        <w:rPr>
          <w:rFonts w:cstheme="minorHAnsi"/>
        </w:rPr>
        <w:t xml:space="preserve"> </w:t>
      </w:r>
      <w:r w:rsidR="00BE2DBC" w:rsidRPr="001735F1">
        <w:rPr>
          <w:rFonts w:cstheme="minorHAnsi"/>
        </w:rPr>
        <w:t xml:space="preserve">feasible due to the </w:t>
      </w:r>
      <w:proofErr w:type="gramStart"/>
      <w:r w:rsidR="00BE2DBC" w:rsidRPr="001735F1">
        <w:rPr>
          <w:rFonts w:cstheme="minorHAnsi"/>
        </w:rPr>
        <w:t>manner in which</w:t>
      </w:r>
      <w:proofErr w:type="gramEnd"/>
      <w:r w:rsidR="00BE2DBC" w:rsidRPr="001735F1">
        <w:rPr>
          <w:rFonts w:cstheme="minorHAnsi"/>
        </w:rPr>
        <w:t xml:space="preserve"> the information is maintained</w:t>
      </w:r>
      <w:r w:rsidR="007C5564" w:rsidRPr="001735F1">
        <w:rPr>
          <w:rFonts w:cstheme="minorHAnsi"/>
        </w:rPr>
        <w:t>.</w:t>
      </w:r>
    </w:p>
    <w:p w14:paraId="6E2DDD3F" w14:textId="77777777" w:rsidR="001C08E5" w:rsidRPr="001735F1" w:rsidRDefault="001C08E5" w:rsidP="001C08E5">
      <w:pPr>
        <w:pStyle w:val="ListParagraph"/>
        <w:spacing w:after="0" w:line="240" w:lineRule="auto"/>
        <w:rPr>
          <w:rFonts w:cstheme="minorHAnsi"/>
        </w:rPr>
      </w:pPr>
    </w:p>
    <w:p w14:paraId="0B75AF85" w14:textId="72F8B5C2" w:rsidR="00BE2DBC" w:rsidRDefault="00E41D45" w:rsidP="00A87142">
      <w:pPr>
        <w:pStyle w:val="ListParagraph"/>
        <w:numPr>
          <w:ilvl w:val="0"/>
          <w:numId w:val="20"/>
        </w:numPr>
        <w:spacing w:after="0" w:line="240" w:lineRule="auto"/>
        <w:rPr>
          <w:rFonts w:cstheme="minorHAnsi"/>
        </w:rPr>
      </w:pPr>
      <w:r w:rsidRPr="00EC1ABA">
        <w:rPr>
          <w:rFonts w:cstheme="minorHAnsi"/>
          <w:u w:val="single"/>
        </w:rPr>
        <w:t>Third Party Service Provider</w:t>
      </w:r>
      <w:r w:rsidR="00097690" w:rsidRPr="00EC1ABA">
        <w:rPr>
          <w:rFonts w:cstheme="minorHAnsi"/>
          <w:u w:val="single"/>
        </w:rPr>
        <w:t>s</w:t>
      </w:r>
      <w:r w:rsidR="00E40006" w:rsidRPr="00EC1ABA">
        <w:rPr>
          <w:rFonts w:cstheme="minorHAnsi"/>
          <w:u w:val="single"/>
        </w:rPr>
        <w:t>:</w:t>
      </w:r>
      <w:r w:rsidR="00924807" w:rsidRPr="001735F1">
        <w:rPr>
          <w:rFonts w:cstheme="minorHAnsi"/>
        </w:rPr>
        <w:t xml:space="preserve"> </w:t>
      </w:r>
      <w:r w:rsidR="00FA4BBB" w:rsidRPr="001735F1">
        <w:rPr>
          <w:rFonts w:cstheme="minorHAnsi"/>
        </w:rPr>
        <w:t xml:space="preserve">If you use the </w:t>
      </w:r>
      <w:r w:rsidR="00173367" w:rsidRPr="001735F1">
        <w:rPr>
          <w:rFonts w:cstheme="minorHAnsi"/>
        </w:rPr>
        <w:t xml:space="preserve">services of a third party </w:t>
      </w:r>
      <w:r w:rsidR="009178CF" w:rsidRPr="001735F1">
        <w:rPr>
          <w:rFonts w:cstheme="minorHAnsi"/>
        </w:rPr>
        <w:t>you should t</w:t>
      </w:r>
      <w:r w:rsidR="00BE2DBC" w:rsidRPr="001735F1">
        <w:rPr>
          <w:rFonts w:cstheme="minorHAnsi"/>
        </w:rPr>
        <w:t>ak</w:t>
      </w:r>
      <w:r w:rsidR="00230A88" w:rsidRPr="001735F1">
        <w:rPr>
          <w:rFonts w:cstheme="minorHAnsi"/>
        </w:rPr>
        <w:t>e</w:t>
      </w:r>
      <w:r w:rsidR="00BE2DBC" w:rsidRPr="001735F1">
        <w:rPr>
          <w:rFonts w:cstheme="minorHAnsi"/>
        </w:rPr>
        <w:t xml:space="preserve"> reasonable steps to select and retain </w:t>
      </w:r>
      <w:r w:rsidR="00E22D4D" w:rsidRPr="001735F1">
        <w:rPr>
          <w:rFonts w:cstheme="minorHAnsi"/>
        </w:rPr>
        <w:t>s</w:t>
      </w:r>
      <w:r w:rsidR="00253891" w:rsidRPr="001735F1">
        <w:rPr>
          <w:rFonts w:cstheme="minorHAnsi"/>
        </w:rPr>
        <w:t xml:space="preserve">ervice </w:t>
      </w:r>
      <w:r w:rsidR="00E22D4D" w:rsidRPr="001735F1">
        <w:rPr>
          <w:rFonts w:cstheme="minorHAnsi"/>
        </w:rPr>
        <w:t>p</w:t>
      </w:r>
      <w:r w:rsidR="00253891" w:rsidRPr="001735F1">
        <w:rPr>
          <w:rFonts w:cstheme="minorHAnsi"/>
        </w:rPr>
        <w:t>rovider</w:t>
      </w:r>
      <w:r w:rsidR="00BE2DBC" w:rsidRPr="001735F1">
        <w:rPr>
          <w:rFonts w:cstheme="minorHAnsi"/>
        </w:rPr>
        <w:t xml:space="preserve">s capable of maintaining appropriate safeguards for the </w:t>
      </w:r>
      <w:r w:rsidR="00E22D4D" w:rsidRPr="001735F1">
        <w:rPr>
          <w:rFonts w:cstheme="minorHAnsi"/>
        </w:rPr>
        <w:t>c</w:t>
      </w:r>
      <w:r w:rsidR="00400691" w:rsidRPr="001735F1">
        <w:rPr>
          <w:rFonts w:cstheme="minorHAnsi"/>
        </w:rPr>
        <w:t xml:space="preserve">ustomer </w:t>
      </w:r>
      <w:r w:rsidR="00E22D4D" w:rsidRPr="001735F1">
        <w:rPr>
          <w:rFonts w:cstheme="minorHAnsi"/>
        </w:rPr>
        <w:t>i</w:t>
      </w:r>
      <w:r w:rsidR="00400691" w:rsidRPr="001735F1">
        <w:rPr>
          <w:rFonts w:cstheme="minorHAnsi"/>
        </w:rPr>
        <w:t>nformation</w:t>
      </w:r>
      <w:r w:rsidR="00BE2DBC" w:rsidRPr="001735F1">
        <w:rPr>
          <w:rFonts w:cstheme="minorHAnsi"/>
        </w:rPr>
        <w:t xml:space="preserve"> at issue</w:t>
      </w:r>
      <w:r w:rsidR="00210C79" w:rsidRPr="001735F1">
        <w:rPr>
          <w:rFonts w:cstheme="minorHAnsi"/>
        </w:rPr>
        <w:t xml:space="preserve"> </w:t>
      </w:r>
      <w:r w:rsidR="001A5AAE" w:rsidRPr="001735F1">
        <w:rPr>
          <w:rFonts w:cstheme="minorHAnsi"/>
        </w:rPr>
        <w:t>and periodically</w:t>
      </w:r>
      <w:r w:rsidR="00B4435D" w:rsidRPr="001735F1">
        <w:rPr>
          <w:rFonts w:cstheme="minorHAnsi"/>
        </w:rPr>
        <w:t xml:space="preserve"> </w:t>
      </w:r>
      <w:r w:rsidR="00DB41AF" w:rsidRPr="001735F1">
        <w:rPr>
          <w:rFonts w:cstheme="minorHAnsi"/>
        </w:rPr>
        <w:t>assess the</w:t>
      </w:r>
      <w:r w:rsidR="009B435D" w:rsidRPr="001735F1">
        <w:rPr>
          <w:rFonts w:cstheme="minorHAnsi"/>
        </w:rPr>
        <w:t>ir</w:t>
      </w:r>
      <w:r w:rsidR="00D02476" w:rsidRPr="001735F1">
        <w:rPr>
          <w:rFonts w:cstheme="minorHAnsi"/>
        </w:rPr>
        <w:t xml:space="preserve"> risk</w:t>
      </w:r>
      <w:r w:rsidR="00757D86" w:rsidRPr="001735F1">
        <w:rPr>
          <w:rFonts w:cstheme="minorHAnsi"/>
        </w:rPr>
        <w:t xml:space="preserve"> and the continued adequacy of their safeguards. </w:t>
      </w:r>
    </w:p>
    <w:p w14:paraId="06B326EB" w14:textId="77777777" w:rsidR="001C08E5" w:rsidRPr="001735F1" w:rsidRDefault="001C08E5" w:rsidP="001C08E5">
      <w:pPr>
        <w:pStyle w:val="ListParagraph"/>
        <w:spacing w:after="0" w:line="240" w:lineRule="auto"/>
        <w:ind w:left="360"/>
        <w:rPr>
          <w:rFonts w:cstheme="minorHAnsi"/>
        </w:rPr>
      </w:pPr>
    </w:p>
    <w:p w14:paraId="70407DFC" w14:textId="61ED154F" w:rsidR="00BE2DBC" w:rsidRPr="001735F1" w:rsidRDefault="009A23B0" w:rsidP="005A3566">
      <w:pPr>
        <w:pStyle w:val="ListParagraph"/>
        <w:numPr>
          <w:ilvl w:val="0"/>
          <w:numId w:val="20"/>
        </w:numPr>
        <w:spacing w:after="0" w:line="240" w:lineRule="auto"/>
        <w:rPr>
          <w:rFonts w:cstheme="minorHAnsi"/>
        </w:rPr>
      </w:pPr>
      <w:r w:rsidRPr="00EC1ABA">
        <w:rPr>
          <w:rFonts w:cstheme="minorHAnsi"/>
          <w:u w:val="single"/>
        </w:rPr>
        <w:t>Incident Response Plan</w:t>
      </w:r>
      <w:r w:rsidR="00E61999" w:rsidRPr="00EC1ABA">
        <w:rPr>
          <w:rFonts w:cstheme="minorHAnsi"/>
          <w:u w:val="single"/>
        </w:rPr>
        <w:t>:</w:t>
      </w:r>
      <w:r w:rsidR="00E61999" w:rsidRPr="001735F1">
        <w:rPr>
          <w:rFonts w:cstheme="minorHAnsi"/>
        </w:rPr>
        <w:t xml:space="preserve"> </w:t>
      </w:r>
      <w:r w:rsidR="00230478" w:rsidRPr="001735F1">
        <w:rPr>
          <w:rFonts w:cstheme="minorHAnsi"/>
        </w:rPr>
        <w:t>E</w:t>
      </w:r>
      <w:r w:rsidR="00BE2DBC" w:rsidRPr="001735F1">
        <w:rPr>
          <w:rFonts w:cstheme="minorHAnsi"/>
        </w:rPr>
        <w:t xml:space="preserve">stablish a written incident response plan designed to promptly respond to, and recover from, any </w:t>
      </w:r>
      <w:r w:rsidR="00253891" w:rsidRPr="001735F1">
        <w:rPr>
          <w:rFonts w:cstheme="minorHAnsi"/>
        </w:rPr>
        <w:t>Security Event</w:t>
      </w:r>
      <w:r w:rsidR="00BE2DBC" w:rsidRPr="001735F1">
        <w:rPr>
          <w:rFonts w:cstheme="minorHAnsi"/>
        </w:rPr>
        <w:t xml:space="preserve"> materially affecting the confidentiality, integrity, or availability of </w:t>
      </w:r>
      <w:r w:rsidR="008C3174" w:rsidRPr="001735F1">
        <w:rPr>
          <w:rFonts w:cstheme="minorHAnsi"/>
        </w:rPr>
        <w:t>c</w:t>
      </w:r>
      <w:r w:rsidR="00400691" w:rsidRPr="001735F1">
        <w:rPr>
          <w:rFonts w:cstheme="minorHAnsi"/>
        </w:rPr>
        <w:t xml:space="preserve">ustomer </w:t>
      </w:r>
      <w:r w:rsidR="008C3174" w:rsidRPr="001735F1">
        <w:rPr>
          <w:rFonts w:cstheme="minorHAnsi"/>
        </w:rPr>
        <w:t>i</w:t>
      </w:r>
      <w:r w:rsidR="00400691" w:rsidRPr="001735F1">
        <w:rPr>
          <w:rFonts w:cstheme="minorHAnsi"/>
        </w:rPr>
        <w:t>nformation</w:t>
      </w:r>
      <w:r w:rsidR="00BE2DBC" w:rsidRPr="001735F1">
        <w:rPr>
          <w:rFonts w:cstheme="minorHAnsi"/>
        </w:rPr>
        <w:t xml:space="preserve"> in your possession. Such incident response plan </w:t>
      </w:r>
      <w:r w:rsidR="003935EC" w:rsidRPr="001735F1">
        <w:rPr>
          <w:rFonts w:cstheme="minorHAnsi"/>
        </w:rPr>
        <w:t xml:space="preserve">should </w:t>
      </w:r>
      <w:r w:rsidR="00BE2DBC" w:rsidRPr="001735F1">
        <w:rPr>
          <w:rFonts w:cstheme="minorHAnsi"/>
        </w:rPr>
        <w:t>address the following areas:</w:t>
      </w:r>
    </w:p>
    <w:p w14:paraId="0480B5A5" w14:textId="29B4E50C" w:rsidR="00BE2DBC" w:rsidRPr="0026335C" w:rsidRDefault="003C3218" w:rsidP="0026335C">
      <w:pPr>
        <w:pStyle w:val="ListParagraph"/>
        <w:numPr>
          <w:ilvl w:val="0"/>
          <w:numId w:val="25"/>
        </w:numPr>
        <w:spacing w:after="0" w:line="240" w:lineRule="auto"/>
        <w:rPr>
          <w:rFonts w:cstheme="minorHAnsi"/>
        </w:rPr>
      </w:pPr>
      <w:r w:rsidRPr="0026335C">
        <w:rPr>
          <w:rFonts w:cstheme="minorHAnsi"/>
        </w:rPr>
        <w:t>Your</w:t>
      </w:r>
      <w:r w:rsidR="00BE2DBC" w:rsidRPr="0026335C">
        <w:rPr>
          <w:rFonts w:cstheme="minorHAnsi"/>
        </w:rPr>
        <w:t xml:space="preserve"> internal processes for responding to a </w:t>
      </w:r>
      <w:r w:rsidRPr="0026335C">
        <w:rPr>
          <w:rFonts w:cstheme="minorHAnsi"/>
        </w:rPr>
        <w:t>s</w:t>
      </w:r>
      <w:r w:rsidR="00253891" w:rsidRPr="0026335C">
        <w:rPr>
          <w:rFonts w:cstheme="minorHAnsi"/>
        </w:rPr>
        <w:t xml:space="preserve">ecurity </w:t>
      </w:r>
      <w:proofErr w:type="gramStart"/>
      <w:r w:rsidRPr="0026335C">
        <w:rPr>
          <w:rFonts w:cstheme="minorHAnsi"/>
        </w:rPr>
        <w:t>e</w:t>
      </w:r>
      <w:r w:rsidR="00253891" w:rsidRPr="0026335C">
        <w:rPr>
          <w:rFonts w:cstheme="minorHAnsi"/>
        </w:rPr>
        <w:t>vent</w:t>
      </w:r>
      <w:r w:rsidR="00BE2DBC" w:rsidRPr="0026335C">
        <w:rPr>
          <w:rFonts w:cstheme="minorHAnsi"/>
        </w:rPr>
        <w:t>;</w:t>
      </w:r>
      <w:proofErr w:type="gramEnd"/>
    </w:p>
    <w:p w14:paraId="58C51C6F" w14:textId="2E984986" w:rsidR="00BE2DBC" w:rsidRPr="0026335C" w:rsidRDefault="00D24578" w:rsidP="0026335C">
      <w:pPr>
        <w:pStyle w:val="ListParagraph"/>
        <w:numPr>
          <w:ilvl w:val="0"/>
          <w:numId w:val="25"/>
        </w:numPr>
        <w:spacing w:after="0" w:line="240" w:lineRule="auto"/>
        <w:rPr>
          <w:rFonts w:cstheme="minorHAnsi"/>
        </w:rPr>
      </w:pPr>
      <w:r w:rsidRPr="0026335C">
        <w:rPr>
          <w:rFonts w:cstheme="minorHAnsi"/>
        </w:rPr>
        <w:t>Identification</w:t>
      </w:r>
      <w:r w:rsidR="00BE2DBC" w:rsidRPr="0026335C">
        <w:rPr>
          <w:rFonts w:cstheme="minorHAnsi"/>
        </w:rPr>
        <w:t xml:space="preserve"> of clear roles, responsibilities and levels of decision</w:t>
      </w:r>
      <w:r w:rsidR="007227CB" w:rsidRPr="0026335C">
        <w:rPr>
          <w:rFonts w:cstheme="minorHAnsi"/>
        </w:rPr>
        <w:t>-</w:t>
      </w:r>
      <w:r w:rsidR="00BE2DBC" w:rsidRPr="0026335C">
        <w:rPr>
          <w:rFonts w:cstheme="minorHAnsi"/>
        </w:rPr>
        <w:t xml:space="preserve">making </w:t>
      </w:r>
      <w:proofErr w:type="gramStart"/>
      <w:r w:rsidR="00BE2DBC" w:rsidRPr="0026335C">
        <w:rPr>
          <w:rFonts w:cstheme="minorHAnsi"/>
        </w:rPr>
        <w:t>authority;</w:t>
      </w:r>
      <w:proofErr w:type="gramEnd"/>
    </w:p>
    <w:p w14:paraId="1CE0AF95" w14:textId="60A09637" w:rsidR="00BE2DBC" w:rsidRPr="0026335C" w:rsidRDefault="00BE2DBC" w:rsidP="0026335C">
      <w:pPr>
        <w:pStyle w:val="ListParagraph"/>
        <w:numPr>
          <w:ilvl w:val="0"/>
          <w:numId w:val="25"/>
        </w:numPr>
        <w:spacing w:after="0" w:line="240" w:lineRule="auto"/>
        <w:rPr>
          <w:rFonts w:cstheme="minorHAnsi"/>
        </w:rPr>
      </w:pPr>
      <w:r w:rsidRPr="0026335C">
        <w:rPr>
          <w:rFonts w:cstheme="minorHAnsi"/>
        </w:rPr>
        <w:t xml:space="preserve">External and internal communications and information </w:t>
      </w:r>
      <w:proofErr w:type="gramStart"/>
      <w:r w:rsidRPr="0026335C">
        <w:rPr>
          <w:rFonts w:cstheme="minorHAnsi"/>
        </w:rPr>
        <w:t>sharing;</w:t>
      </w:r>
      <w:proofErr w:type="gramEnd"/>
    </w:p>
    <w:p w14:paraId="72BCB820" w14:textId="7A1171DB" w:rsidR="00BE2DBC" w:rsidRPr="0026335C" w:rsidRDefault="00BE2DBC" w:rsidP="0026335C">
      <w:pPr>
        <w:pStyle w:val="ListParagraph"/>
        <w:numPr>
          <w:ilvl w:val="0"/>
          <w:numId w:val="25"/>
        </w:numPr>
        <w:spacing w:after="0" w:line="240" w:lineRule="auto"/>
        <w:rPr>
          <w:rFonts w:cstheme="minorHAnsi"/>
        </w:rPr>
      </w:pPr>
      <w:r w:rsidRPr="0026335C">
        <w:rPr>
          <w:rFonts w:cstheme="minorHAnsi"/>
        </w:rPr>
        <w:t xml:space="preserve">Identification of requirements for the remediation of any identified weaknesses </w:t>
      </w:r>
      <w:r w:rsidR="00F85471" w:rsidRPr="0026335C">
        <w:rPr>
          <w:rFonts w:cstheme="minorHAnsi"/>
        </w:rPr>
        <w:t>in your</w:t>
      </w:r>
      <w:r w:rsidR="00A36B5B" w:rsidRPr="0026335C">
        <w:rPr>
          <w:rFonts w:cstheme="minorHAnsi"/>
        </w:rPr>
        <w:t xml:space="preserve"> </w:t>
      </w:r>
      <w:r w:rsidR="00F10007" w:rsidRPr="0026335C">
        <w:rPr>
          <w:rFonts w:cstheme="minorHAnsi"/>
        </w:rPr>
        <w:t>s</w:t>
      </w:r>
      <w:r w:rsidR="00253891" w:rsidRPr="0026335C">
        <w:rPr>
          <w:rFonts w:cstheme="minorHAnsi"/>
        </w:rPr>
        <w:t>ystem</w:t>
      </w:r>
      <w:r w:rsidRPr="0026335C">
        <w:rPr>
          <w:rFonts w:cstheme="minorHAnsi"/>
        </w:rPr>
        <w:t xml:space="preserve">s and associated </w:t>
      </w:r>
      <w:proofErr w:type="gramStart"/>
      <w:r w:rsidRPr="0026335C">
        <w:rPr>
          <w:rFonts w:cstheme="minorHAnsi"/>
        </w:rPr>
        <w:t>controls;</w:t>
      </w:r>
      <w:proofErr w:type="gramEnd"/>
    </w:p>
    <w:p w14:paraId="4CF08B07" w14:textId="4A732FF9" w:rsidR="00BE2DBC" w:rsidRPr="0026335C" w:rsidRDefault="00BE2DBC" w:rsidP="0026335C">
      <w:pPr>
        <w:pStyle w:val="ListParagraph"/>
        <w:numPr>
          <w:ilvl w:val="0"/>
          <w:numId w:val="25"/>
        </w:numPr>
        <w:spacing w:after="0" w:line="240" w:lineRule="auto"/>
        <w:rPr>
          <w:rFonts w:cstheme="minorHAnsi"/>
        </w:rPr>
      </w:pPr>
      <w:r w:rsidRPr="0026335C">
        <w:rPr>
          <w:rFonts w:cstheme="minorHAnsi"/>
        </w:rPr>
        <w:t xml:space="preserve">Documentation and reporting regarding </w:t>
      </w:r>
      <w:r w:rsidR="005D7653" w:rsidRPr="0026335C">
        <w:rPr>
          <w:rFonts w:cstheme="minorHAnsi"/>
        </w:rPr>
        <w:t>s</w:t>
      </w:r>
      <w:r w:rsidR="00253891" w:rsidRPr="0026335C">
        <w:rPr>
          <w:rFonts w:cstheme="minorHAnsi"/>
        </w:rPr>
        <w:t xml:space="preserve">ecurity </w:t>
      </w:r>
      <w:r w:rsidR="005D7653" w:rsidRPr="0026335C">
        <w:rPr>
          <w:rFonts w:cstheme="minorHAnsi"/>
        </w:rPr>
        <w:t>e</w:t>
      </w:r>
      <w:r w:rsidR="00253891" w:rsidRPr="0026335C">
        <w:rPr>
          <w:rFonts w:cstheme="minorHAnsi"/>
        </w:rPr>
        <w:t>vent</w:t>
      </w:r>
      <w:r w:rsidRPr="0026335C">
        <w:rPr>
          <w:rFonts w:cstheme="minorHAnsi"/>
        </w:rPr>
        <w:t xml:space="preserve">s and related </w:t>
      </w:r>
      <w:r w:rsidR="001A7462" w:rsidRPr="0026335C">
        <w:rPr>
          <w:rFonts w:cstheme="minorHAnsi"/>
        </w:rPr>
        <w:t>incident response activities</w:t>
      </w:r>
      <w:r w:rsidRPr="0026335C">
        <w:rPr>
          <w:rFonts w:cstheme="minorHAnsi"/>
        </w:rPr>
        <w:t>; and</w:t>
      </w:r>
    </w:p>
    <w:p w14:paraId="4312587F" w14:textId="6052C2A9" w:rsidR="00BE2DBC" w:rsidRPr="0026335C" w:rsidRDefault="00BE2DBC" w:rsidP="0026335C">
      <w:pPr>
        <w:pStyle w:val="ListParagraph"/>
        <w:numPr>
          <w:ilvl w:val="0"/>
          <w:numId w:val="25"/>
        </w:numPr>
        <w:spacing w:after="0" w:line="240" w:lineRule="auto"/>
        <w:rPr>
          <w:rFonts w:cstheme="minorHAnsi"/>
        </w:rPr>
      </w:pPr>
      <w:r w:rsidRPr="0026335C">
        <w:rPr>
          <w:rFonts w:cstheme="minorHAnsi"/>
        </w:rPr>
        <w:t xml:space="preserve">The evaluation and revision of the incident response plan </w:t>
      </w:r>
      <w:r w:rsidR="001A7462" w:rsidRPr="0026335C">
        <w:rPr>
          <w:rFonts w:cstheme="minorHAnsi"/>
        </w:rPr>
        <w:t xml:space="preserve">following </w:t>
      </w:r>
      <w:r w:rsidR="001C04A5" w:rsidRPr="0026335C">
        <w:rPr>
          <w:rFonts w:cstheme="minorHAnsi"/>
        </w:rPr>
        <w:t xml:space="preserve">a </w:t>
      </w:r>
      <w:r w:rsidR="00F958CA" w:rsidRPr="0026335C">
        <w:rPr>
          <w:rFonts w:cstheme="minorHAnsi"/>
        </w:rPr>
        <w:t>s</w:t>
      </w:r>
      <w:r w:rsidR="00253891" w:rsidRPr="0026335C">
        <w:rPr>
          <w:rFonts w:cstheme="minorHAnsi"/>
        </w:rPr>
        <w:t xml:space="preserve">ecurity </w:t>
      </w:r>
      <w:r w:rsidR="00F958CA" w:rsidRPr="0026335C">
        <w:rPr>
          <w:rFonts w:cstheme="minorHAnsi"/>
        </w:rPr>
        <w:t>e</w:t>
      </w:r>
      <w:r w:rsidR="00253891" w:rsidRPr="0026335C">
        <w:rPr>
          <w:rFonts w:cstheme="minorHAnsi"/>
        </w:rPr>
        <w:t>vent</w:t>
      </w:r>
      <w:r w:rsidRPr="0026335C">
        <w:rPr>
          <w:rFonts w:cstheme="minorHAnsi"/>
        </w:rPr>
        <w:t>.</w:t>
      </w:r>
    </w:p>
    <w:p w14:paraId="0A145F74" w14:textId="77777777" w:rsidR="005C0C67" w:rsidRPr="001735F1" w:rsidRDefault="005C0C67" w:rsidP="00400691">
      <w:pPr>
        <w:spacing w:after="0" w:line="240" w:lineRule="auto"/>
        <w:rPr>
          <w:rFonts w:cstheme="minorHAnsi"/>
        </w:rPr>
      </w:pPr>
    </w:p>
    <w:p w14:paraId="27A8FC34" w14:textId="3651D3E0" w:rsidR="00530137" w:rsidRPr="009837E8" w:rsidRDefault="00E61F8E" w:rsidP="009837E8">
      <w:pPr>
        <w:pStyle w:val="ListParagraph"/>
        <w:widowControl w:val="0"/>
        <w:numPr>
          <w:ilvl w:val="0"/>
          <w:numId w:val="27"/>
        </w:numPr>
        <w:autoSpaceDE w:val="0"/>
        <w:autoSpaceDN w:val="0"/>
        <w:spacing w:after="0" w:line="240" w:lineRule="auto"/>
        <w:rPr>
          <w:rFonts w:eastAsia="Times New Roman" w:cstheme="minorHAnsi"/>
          <w:b/>
        </w:rPr>
      </w:pPr>
      <w:r w:rsidRPr="009A3529">
        <w:rPr>
          <w:rFonts w:eastAsia="Times New Roman" w:cstheme="minorHAnsi"/>
          <w:bCs/>
          <w:u w:val="single"/>
        </w:rPr>
        <w:t>Notification Event</w:t>
      </w:r>
      <w:r w:rsidR="009A3529">
        <w:rPr>
          <w:rFonts w:eastAsia="Times New Roman" w:cstheme="minorHAnsi"/>
          <w:bCs/>
          <w:u w:val="single"/>
        </w:rPr>
        <w:t>s</w:t>
      </w:r>
      <w:r>
        <w:rPr>
          <w:rFonts w:eastAsia="Times New Roman" w:cstheme="minorHAnsi"/>
          <w:bCs/>
        </w:rPr>
        <w:t>:</w:t>
      </w:r>
      <w:r w:rsidR="009837E8">
        <w:rPr>
          <w:rFonts w:eastAsia="Times New Roman" w:cstheme="minorHAnsi"/>
          <w:bCs/>
        </w:rPr>
        <w:t xml:space="preserve"> </w:t>
      </w:r>
      <w:r w:rsidR="00A9606F" w:rsidRPr="009837E8">
        <w:rPr>
          <w:rFonts w:eastAsia="Times New Roman" w:cstheme="minorHAnsi"/>
          <w:bCs/>
        </w:rPr>
        <w:t xml:space="preserve">A </w:t>
      </w:r>
      <w:r w:rsidR="009A3529">
        <w:rPr>
          <w:rFonts w:eastAsia="Times New Roman" w:cstheme="minorHAnsi"/>
          <w:bCs/>
        </w:rPr>
        <w:t xml:space="preserve">notification event is the </w:t>
      </w:r>
      <w:r w:rsidR="009A3529">
        <w:t xml:space="preserve">acquisition of unencrypted customer information without the authorization of the individual to which the information pertains. </w:t>
      </w:r>
      <w:r w:rsidR="00A9606F" w:rsidRPr="009837E8">
        <w:rPr>
          <w:rFonts w:eastAsia="Times New Roman" w:cstheme="minorHAnsi"/>
        </w:rPr>
        <w:t>You</w:t>
      </w:r>
      <w:r w:rsidR="00924807" w:rsidRPr="009837E8">
        <w:rPr>
          <w:rFonts w:eastAsia="Times New Roman" w:cstheme="minorHAnsi"/>
        </w:rPr>
        <w:t xml:space="preserve"> </w:t>
      </w:r>
      <w:r w:rsidR="005A1E3D" w:rsidRPr="009837E8">
        <w:rPr>
          <w:rFonts w:eastAsia="Times New Roman" w:cstheme="minorHAnsi"/>
        </w:rPr>
        <w:t xml:space="preserve">should </w:t>
      </w:r>
      <w:r w:rsidR="00530137" w:rsidRPr="009837E8">
        <w:rPr>
          <w:rFonts w:eastAsia="Times New Roman" w:cstheme="minorHAnsi"/>
        </w:rPr>
        <w:t>notify the [Commissioner</w:t>
      </w:r>
      <w:r w:rsidR="00ED15FB" w:rsidRPr="009837E8">
        <w:rPr>
          <w:rFonts w:eastAsia="Times New Roman" w:cstheme="minorHAnsi"/>
        </w:rPr>
        <w:t>/Appropriate Contact</w:t>
      </w:r>
      <w:r w:rsidR="00530137" w:rsidRPr="009837E8">
        <w:rPr>
          <w:rFonts w:eastAsia="Times New Roman" w:cstheme="minorHAnsi"/>
        </w:rPr>
        <w:t>] as promptly as possible</w:t>
      </w:r>
      <w:r w:rsidR="00A9606F" w:rsidRPr="009837E8">
        <w:rPr>
          <w:rFonts w:eastAsia="Times New Roman" w:cstheme="minorHAnsi"/>
        </w:rPr>
        <w:t xml:space="preserve"> following a security event</w:t>
      </w:r>
      <w:r w:rsidR="001214C6" w:rsidRPr="009837E8">
        <w:rPr>
          <w:rFonts w:eastAsia="Times New Roman" w:cstheme="minorHAnsi"/>
        </w:rPr>
        <w:t>, by contacting [Contact Information Here].</w:t>
      </w:r>
    </w:p>
    <w:p w14:paraId="79A0B237" w14:textId="77777777" w:rsidR="003F7EE7" w:rsidRPr="001735F1" w:rsidRDefault="003F7EE7" w:rsidP="001214C6">
      <w:pPr>
        <w:pStyle w:val="Default"/>
        <w:rPr>
          <w:rFonts w:asciiTheme="minorHAnsi" w:hAnsiTheme="minorHAnsi" w:cstheme="minorHAnsi"/>
          <w:color w:val="auto"/>
          <w:sz w:val="22"/>
          <w:szCs w:val="22"/>
          <w:u w:val="single"/>
        </w:rPr>
      </w:pPr>
    </w:p>
    <w:p w14:paraId="013DAD72" w14:textId="7D1791FB" w:rsidR="001214C6" w:rsidRDefault="001214C6" w:rsidP="001214C6">
      <w:pPr>
        <w:pStyle w:val="Default"/>
        <w:rPr>
          <w:rFonts w:asciiTheme="minorHAnsi" w:hAnsiTheme="minorHAnsi" w:cstheme="minorHAnsi"/>
          <w:color w:val="auto"/>
          <w:sz w:val="22"/>
          <w:szCs w:val="22"/>
          <w:u w:val="single"/>
        </w:rPr>
      </w:pPr>
      <w:r w:rsidRPr="001735F1">
        <w:rPr>
          <w:rFonts w:asciiTheme="minorHAnsi" w:hAnsiTheme="minorHAnsi" w:cstheme="minorHAnsi"/>
          <w:color w:val="auto"/>
          <w:sz w:val="22"/>
          <w:szCs w:val="22"/>
          <w:u w:val="single"/>
        </w:rPr>
        <w:t xml:space="preserve">The following </w:t>
      </w:r>
      <w:r w:rsidR="00405ED4" w:rsidRPr="001735F1">
        <w:rPr>
          <w:rFonts w:asciiTheme="minorHAnsi" w:hAnsiTheme="minorHAnsi" w:cstheme="minorHAnsi"/>
          <w:color w:val="auto"/>
          <w:sz w:val="22"/>
          <w:szCs w:val="22"/>
          <w:u w:val="single"/>
        </w:rPr>
        <w:t>recommendations are</w:t>
      </w:r>
      <w:r w:rsidRPr="001735F1">
        <w:rPr>
          <w:rFonts w:asciiTheme="minorHAnsi" w:hAnsiTheme="minorHAnsi" w:cstheme="minorHAnsi"/>
          <w:color w:val="auto"/>
          <w:sz w:val="22"/>
          <w:szCs w:val="22"/>
          <w:u w:val="single"/>
        </w:rPr>
        <w:t xml:space="preserve"> intended for larger, more complex entities, or entities relying heavily on technology, whose security profiles dictate more sophisticated or robust controls:</w:t>
      </w:r>
    </w:p>
    <w:p w14:paraId="2D3BF44A" w14:textId="77777777" w:rsidR="001A5AAE" w:rsidRPr="001735F1" w:rsidRDefault="001A5AAE" w:rsidP="001214C6">
      <w:pPr>
        <w:pStyle w:val="Default"/>
        <w:rPr>
          <w:rFonts w:asciiTheme="minorHAnsi" w:hAnsiTheme="minorHAnsi" w:cstheme="minorHAnsi"/>
          <w:color w:val="auto"/>
          <w:sz w:val="22"/>
          <w:szCs w:val="22"/>
          <w:u w:val="single"/>
        </w:rPr>
      </w:pPr>
    </w:p>
    <w:p w14:paraId="78D16573" w14:textId="0FD3DC62" w:rsidR="001C08E5" w:rsidRPr="0043440E" w:rsidRDefault="00745840" w:rsidP="0043440E">
      <w:pPr>
        <w:pStyle w:val="ListParagraph"/>
        <w:numPr>
          <w:ilvl w:val="0"/>
          <w:numId w:val="26"/>
        </w:numPr>
        <w:spacing w:after="0" w:line="240" w:lineRule="auto"/>
        <w:rPr>
          <w:rFonts w:cstheme="minorHAnsi"/>
        </w:rPr>
      </w:pPr>
      <w:r w:rsidRPr="001A5AAE">
        <w:rPr>
          <w:rFonts w:cstheme="minorHAnsi"/>
          <w:b/>
          <w:bCs/>
        </w:rPr>
        <w:t>Audit Trails</w:t>
      </w:r>
      <w:r w:rsidR="00C82458" w:rsidRPr="001A5AAE">
        <w:rPr>
          <w:rFonts w:cstheme="minorHAnsi"/>
          <w:b/>
          <w:bCs/>
        </w:rPr>
        <w:t xml:space="preserve">: </w:t>
      </w:r>
      <w:r w:rsidRPr="001A5AAE">
        <w:rPr>
          <w:rFonts w:cstheme="minorHAnsi"/>
        </w:rPr>
        <w:t xml:space="preserve">Include audit trails within </w:t>
      </w:r>
      <w:r w:rsidR="001214C6" w:rsidRPr="001A5AAE">
        <w:rPr>
          <w:rFonts w:cstheme="minorHAnsi"/>
        </w:rPr>
        <w:t>your</w:t>
      </w:r>
      <w:r w:rsidRPr="001A5AAE">
        <w:rPr>
          <w:rFonts w:cstheme="minorHAnsi"/>
        </w:rPr>
        <w:t xml:space="preserve"> </w:t>
      </w:r>
      <w:r w:rsidR="001214C6" w:rsidRPr="001A5AAE">
        <w:rPr>
          <w:rFonts w:cstheme="minorHAnsi"/>
        </w:rPr>
        <w:t>i</w:t>
      </w:r>
      <w:r w:rsidRPr="001A5AAE">
        <w:rPr>
          <w:rFonts w:cstheme="minorHAnsi"/>
        </w:rPr>
        <w:t xml:space="preserve">nformation </w:t>
      </w:r>
      <w:r w:rsidR="001214C6" w:rsidRPr="001A5AAE">
        <w:rPr>
          <w:rFonts w:cstheme="minorHAnsi"/>
        </w:rPr>
        <w:t>s</w:t>
      </w:r>
      <w:r w:rsidRPr="001A5AAE">
        <w:rPr>
          <w:rFonts w:cstheme="minorHAnsi"/>
        </w:rPr>
        <w:t xml:space="preserve">ecurity </w:t>
      </w:r>
      <w:r w:rsidR="001214C6" w:rsidRPr="001A5AAE">
        <w:rPr>
          <w:rFonts w:cstheme="minorHAnsi"/>
        </w:rPr>
        <w:t>p</w:t>
      </w:r>
      <w:r w:rsidRPr="001A5AAE">
        <w:rPr>
          <w:rFonts w:cstheme="minorHAnsi"/>
        </w:rPr>
        <w:t xml:space="preserve">rogram designed to detect and respond to </w:t>
      </w:r>
      <w:r w:rsidR="001214C6" w:rsidRPr="001A5AAE">
        <w:rPr>
          <w:rFonts w:cstheme="minorHAnsi"/>
        </w:rPr>
        <w:t>s</w:t>
      </w:r>
      <w:r w:rsidRPr="001A5AAE">
        <w:rPr>
          <w:rFonts w:cstheme="minorHAnsi"/>
        </w:rPr>
        <w:t xml:space="preserve">ecurity </w:t>
      </w:r>
      <w:r w:rsidR="001214C6" w:rsidRPr="001A5AAE">
        <w:rPr>
          <w:rFonts w:cstheme="minorHAnsi"/>
        </w:rPr>
        <w:t>e</w:t>
      </w:r>
      <w:r w:rsidRPr="001A5AAE">
        <w:rPr>
          <w:rFonts w:cstheme="minorHAnsi"/>
        </w:rPr>
        <w:t>vents.</w:t>
      </w:r>
    </w:p>
    <w:p w14:paraId="68F878C1" w14:textId="01F78D6F" w:rsidR="008D14B3" w:rsidRDefault="00745840" w:rsidP="0043440E">
      <w:pPr>
        <w:pStyle w:val="ListParagraph"/>
        <w:numPr>
          <w:ilvl w:val="0"/>
          <w:numId w:val="26"/>
        </w:numPr>
        <w:spacing w:after="0" w:line="240" w:lineRule="auto"/>
        <w:rPr>
          <w:rFonts w:cstheme="minorHAnsi"/>
        </w:rPr>
      </w:pPr>
      <w:r w:rsidRPr="001A5AAE">
        <w:rPr>
          <w:rFonts w:cstheme="minorHAnsi"/>
          <w:b/>
          <w:bCs/>
        </w:rPr>
        <w:t>Practices for In-House Developed Applications</w:t>
      </w:r>
      <w:r w:rsidR="00C82458" w:rsidRPr="001A5AAE">
        <w:rPr>
          <w:rFonts w:cstheme="minorHAnsi"/>
          <w:b/>
          <w:bCs/>
        </w:rPr>
        <w:t xml:space="preserve">: </w:t>
      </w:r>
      <w:r w:rsidRPr="001A5AAE">
        <w:rPr>
          <w:rFonts w:cstheme="minorHAnsi"/>
        </w:rPr>
        <w:t xml:space="preserve">Adopt secure development practices for in-house developed applications utilized by you for transmitting, accessing, or storing </w:t>
      </w:r>
      <w:r w:rsidR="009622D6" w:rsidRPr="001A5AAE">
        <w:rPr>
          <w:rFonts w:cstheme="minorHAnsi"/>
        </w:rPr>
        <w:t>c</w:t>
      </w:r>
      <w:r w:rsidRPr="001A5AAE">
        <w:rPr>
          <w:rFonts w:cstheme="minorHAnsi"/>
        </w:rPr>
        <w:t xml:space="preserve">ustomer </w:t>
      </w:r>
      <w:r w:rsidR="009622D6" w:rsidRPr="001A5AAE">
        <w:rPr>
          <w:rFonts w:cstheme="minorHAnsi"/>
        </w:rPr>
        <w:t>i</w:t>
      </w:r>
      <w:r w:rsidRPr="001A5AAE">
        <w:rPr>
          <w:rFonts w:cstheme="minorHAnsi"/>
        </w:rPr>
        <w:t xml:space="preserve">nformation and procedures for evaluating, assessing, or testing the security of externally developed applications you utilize to transmit, access, or store </w:t>
      </w:r>
      <w:r w:rsidR="009622D6" w:rsidRPr="001A5AAE">
        <w:rPr>
          <w:rFonts w:cstheme="minorHAnsi"/>
        </w:rPr>
        <w:t>c</w:t>
      </w:r>
      <w:r w:rsidRPr="001A5AAE">
        <w:rPr>
          <w:rFonts w:cstheme="minorHAnsi"/>
        </w:rPr>
        <w:t xml:space="preserve">ustomer </w:t>
      </w:r>
      <w:r w:rsidR="009622D6" w:rsidRPr="001A5AAE">
        <w:rPr>
          <w:rFonts w:cstheme="minorHAnsi"/>
        </w:rPr>
        <w:t>i</w:t>
      </w:r>
      <w:r w:rsidRPr="001A5AAE">
        <w:rPr>
          <w:rFonts w:cstheme="minorHAnsi"/>
        </w:rPr>
        <w:t>nformation.</w:t>
      </w:r>
    </w:p>
    <w:p w14:paraId="09DD72FA" w14:textId="77777777" w:rsidR="0043440E" w:rsidRDefault="0043440E" w:rsidP="0043440E">
      <w:pPr>
        <w:pStyle w:val="ListParagraph"/>
        <w:spacing w:after="0" w:line="240" w:lineRule="auto"/>
        <w:rPr>
          <w:rFonts w:cstheme="minorHAnsi"/>
        </w:rPr>
      </w:pPr>
    </w:p>
    <w:p w14:paraId="21504A8F" w14:textId="77777777" w:rsidR="001C08E5" w:rsidRPr="001C08E5" w:rsidRDefault="001C08E5" w:rsidP="0043440E">
      <w:pPr>
        <w:pStyle w:val="ListParagraph"/>
        <w:spacing w:after="0" w:line="240" w:lineRule="auto"/>
        <w:rPr>
          <w:rFonts w:cstheme="minorHAnsi"/>
        </w:rPr>
      </w:pPr>
    </w:p>
    <w:p w14:paraId="39706F74" w14:textId="77777777" w:rsidR="0043440E" w:rsidRDefault="0043440E" w:rsidP="0043440E">
      <w:pPr>
        <w:pStyle w:val="ListParagraph"/>
        <w:spacing w:after="0" w:line="240" w:lineRule="auto"/>
        <w:rPr>
          <w:rFonts w:cstheme="minorHAnsi"/>
          <w:b/>
          <w:bCs/>
        </w:rPr>
      </w:pPr>
    </w:p>
    <w:p w14:paraId="0E6E5A7C" w14:textId="0F9099FE" w:rsidR="001C08E5" w:rsidRPr="0043440E" w:rsidRDefault="00745840" w:rsidP="0043440E">
      <w:pPr>
        <w:pStyle w:val="ListParagraph"/>
        <w:numPr>
          <w:ilvl w:val="0"/>
          <w:numId w:val="26"/>
        </w:numPr>
        <w:spacing w:after="0" w:line="240" w:lineRule="auto"/>
        <w:rPr>
          <w:rFonts w:cstheme="minorHAnsi"/>
        </w:rPr>
      </w:pPr>
      <w:r w:rsidRPr="001A5AAE">
        <w:rPr>
          <w:rFonts w:cstheme="minorHAnsi"/>
          <w:b/>
          <w:bCs/>
        </w:rPr>
        <w:t>Change Management</w:t>
      </w:r>
      <w:r w:rsidR="008D14B3" w:rsidRPr="001A5AAE">
        <w:rPr>
          <w:rFonts w:cstheme="minorHAnsi"/>
          <w:b/>
          <w:bCs/>
        </w:rPr>
        <w:t xml:space="preserve">: </w:t>
      </w:r>
      <w:r w:rsidRPr="001A5AAE">
        <w:rPr>
          <w:rFonts w:cstheme="minorHAnsi"/>
        </w:rPr>
        <w:t xml:space="preserve">Adopt procedures for change management to document, track, test, approve and perform system and environmental changes. </w:t>
      </w:r>
    </w:p>
    <w:p w14:paraId="0B816CA9" w14:textId="1BB27382" w:rsidR="001C08E5" w:rsidRPr="0043440E" w:rsidRDefault="00745840" w:rsidP="0043440E">
      <w:pPr>
        <w:pStyle w:val="ListParagraph"/>
        <w:numPr>
          <w:ilvl w:val="0"/>
          <w:numId w:val="26"/>
        </w:numPr>
        <w:spacing w:after="0" w:line="240" w:lineRule="auto"/>
        <w:rPr>
          <w:rFonts w:cstheme="minorHAnsi"/>
        </w:rPr>
      </w:pPr>
      <w:r w:rsidRPr="001A5AAE">
        <w:rPr>
          <w:rFonts w:cstheme="minorHAnsi"/>
          <w:b/>
          <w:bCs/>
        </w:rPr>
        <w:t>Policies for Authorized Users</w:t>
      </w:r>
      <w:r w:rsidR="008D14B3" w:rsidRPr="001A5AAE">
        <w:rPr>
          <w:rFonts w:cstheme="minorHAnsi"/>
          <w:b/>
          <w:bCs/>
        </w:rPr>
        <w:t xml:space="preserve">: </w:t>
      </w:r>
      <w:r w:rsidRPr="001A5AAE">
        <w:rPr>
          <w:rFonts w:cstheme="minorHAnsi"/>
        </w:rPr>
        <w:t xml:space="preserve">Implement policies, procedures and controls designed to monitor the activity of </w:t>
      </w:r>
      <w:r w:rsidR="001214C6" w:rsidRPr="001A5AAE">
        <w:rPr>
          <w:rFonts w:cstheme="minorHAnsi"/>
        </w:rPr>
        <w:t>a</w:t>
      </w:r>
      <w:r w:rsidRPr="001A5AAE">
        <w:rPr>
          <w:rFonts w:cstheme="minorHAnsi"/>
        </w:rPr>
        <w:t xml:space="preserve">uthorized </w:t>
      </w:r>
      <w:r w:rsidR="001214C6" w:rsidRPr="001A5AAE">
        <w:rPr>
          <w:rFonts w:cstheme="minorHAnsi"/>
        </w:rPr>
        <w:t>u</w:t>
      </w:r>
      <w:r w:rsidRPr="001A5AAE">
        <w:rPr>
          <w:rFonts w:cstheme="minorHAnsi"/>
        </w:rPr>
        <w:t xml:space="preserve">sers and detect unauthorized access or use of, or tampering with, </w:t>
      </w:r>
      <w:r w:rsidR="001214C6" w:rsidRPr="001A5AAE">
        <w:rPr>
          <w:rFonts w:cstheme="minorHAnsi"/>
        </w:rPr>
        <w:t>c</w:t>
      </w:r>
      <w:r w:rsidRPr="001A5AAE">
        <w:rPr>
          <w:rFonts w:cstheme="minorHAnsi"/>
        </w:rPr>
        <w:t xml:space="preserve">ustomer </w:t>
      </w:r>
      <w:r w:rsidR="001214C6" w:rsidRPr="001A5AAE">
        <w:rPr>
          <w:rFonts w:cstheme="minorHAnsi"/>
        </w:rPr>
        <w:t>i</w:t>
      </w:r>
      <w:r w:rsidRPr="001A5AAE">
        <w:rPr>
          <w:rFonts w:cstheme="minorHAnsi"/>
        </w:rPr>
        <w:t>nformation by such users.</w:t>
      </w:r>
    </w:p>
    <w:p w14:paraId="6EE313C1" w14:textId="3C8D3BF8" w:rsidR="005B44F3" w:rsidRPr="001A5AAE" w:rsidRDefault="00745840" w:rsidP="0043440E">
      <w:pPr>
        <w:pStyle w:val="ListParagraph"/>
        <w:numPr>
          <w:ilvl w:val="0"/>
          <w:numId w:val="26"/>
        </w:numPr>
        <w:spacing w:after="0" w:line="240" w:lineRule="auto"/>
        <w:rPr>
          <w:rFonts w:cstheme="minorHAnsi"/>
        </w:rPr>
      </w:pPr>
      <w:r w:rsidRPr="001A5AAE">
        <w:rPr>
          <w:rFonts w:cstheme="minorHAnsi"/>
          <w:b/>
          <w:bCs/>
        </w:rPr>
        <w:t>Penetration Testing and Vulnerability Assessments</w:t>
      </w:r>
      <w:r w:rsidR="008D14B3" w:rsidRPr="001A5AAE">
        <w:rPr>
          <w:rFonts w:cstheme="minorHAnsi"/>
          <w:b/>
          <w:bCs/>
        </w:rPr>
        <w:t xml:space="preserve">: </w:t>
      </w:r>
      <w:r w:rsidRPr="001A5AAE">
        <w:rPr>
          <w:rFonts w:cstheme="minorHAnsi"/>
        </w:rPr>
        <w:t xml:space="preserve">Regularly test or otherwise monitor the effectiveness of </w:t>
      </w:r>
      <w:r w:rsidR="009622D6" w:rsidRPr="001A5AAE">
        <w:rPr>
          <w:rFonts w:cstheme="minorHAnsi"/>
        </w:rPr>
        <w:t>your</w:t>
      </w:r>
      <w:r w:rsidRPr="001A5AAE">
        <w:rPr>
          <w:rFonts w:cstheme="minorHAnsi"/>
        </w:rPr>
        <w:t xml:space="preserve"> safeguards’ key controls, systems, and procedures, including those to detect actual and attempted attacks on, or intrusions into</w:t>
      </w:r>
      <w:r w:rsidR="009622D6" w:rsidRPr="001A5AAE">
        <w:rPr>
          <w:rFonts w:cstheme="minorHAnsi"/>
        </w:rPr>
        <w:t xml:space="preserve"> your s</w:t>
      </w:r>
      <w:r w:rsidRPr="001A5AAE">
        <w:rPr>
          <w:rFonts w:cstheme="minorHAnsi"/>
        </w:rPr>
        <w:t xml:space="preserve">ystems. </w:t>
      </w:r>
      <w:r w:rsidR="005850D5" w:rsidRPr="001A5AAE">
        <w:rPr>
          <w:rFonts w:cstheme="minorHAnsi"/>
        </w:rPr>
        <w:t>Your</w:t>
      </w:r>
      <w:r w:rsidRPr="001A5AAE">
        <w:rPr>
          <w:rFonts w:cstheme="minorHAnsi"/>
        </w:rPr>
        <w:t xml:space="preserve"> monitoring and testing should include continuous monitoring or periodic penetration testing and vulnerability assessments</w:t>
      </w:r>
      <w:r w:rsidR="001C2EAA" w:rsidRPr="001A5AAE">
        <w:rPr>
          <w:rFonts w:cstheme="minorHAnsi"/>
        </w:rPr>
        <w:t xml:space="preserve"> where</w:t>
      </w:r>
      <w:r w:rsidR="00CB1F12" w:rsidRPr="001A5AAE">
        <w:rPr>
          <w:rFonts w:cstheme="minorHAnsi"/>
        </w:rPr>
        <w:t xml:space="preserve"> feasible</w:t>
      </w:r>
      <w:r w:rsidRPr="001A5AAE">
        <w:rPr>
          <w:rFonts w:cstheme="minorHAnsi"/>
        </w:rPr>
        <w:t xml:space="preserve">. </w:t>
      </w:r>
      <w:r w:rsidR="008570A0" w:rsidRPr="001A5AAE">
        <w:rPr>
          <w:rFonts w:cstheme="minorHAnsi"/>
        </w:rPr>
        <w:t>I</w:t>
      </w:r>
      <w:r w:rsidR="000E7CC8" w:rsidRPr="001A5AAE">
        <w:rPr>
          <w:rFonts w:cstheme="minorHAnsi"/>
        </w:rPr>
        <w:t xml:space="preserve">f </w:t>
      </w:r>
      <w:r w:rsidRPr="001A5AAE">
        <w:rPr>
          <w:rFonts w:cstheme="minorHAnsi"/>
        </w:rPr>
        <w:t>continuous monitoring</w:t>
      </w:r>
      <w:r w:rsidR="000E7CC8" w:rsidRPr="001A5AAE">
        <w:rPr>
          <w:rFonts w:cstheme="minorHAnsi"/>
        </w:rPr>
        <w:t xml:space="preserve"> is not feasible</w:t>
      </w:r>
      <w:r w:rsidRPr="001A5AAE">
        <w:rPr>
          <w:rFonts w:cstheme="minorHAnsi"/>
        </w:rPr>
        <w:t>, you should conduct annual penetration testing and/or biannual vulnerability assessments.</w:t>
      </w:r>
    </w:p>
    <w:p w14:paraId="6FA31408" w14:textId="77777777" w:rsidR="00745840" w:rsidRPr="001735F1" w:rsidRDefault="00745840" w:rsidP="00C90C91">
      <w:pPr>
        <w:spacing w:after="0" w:line="240" w:lineRule="auto"/>
        <w:rPr>
          <w:rFonts w:cstheme="minorHAnsi"/>
        </w:rPr>
      </w:pPr>
    </w:p>
    <w:sectPr w:rsidR="00745840" w:rsidRPr="001735F1" w:rsidSect="008863EB">
      <w:headerReference w:type="even" r:id="rId12"/>
      <w:headerReference w:type="default" r:id="rId13"/>
      <w:footerReference w:type="default" r:id="rId14"/>
      <w:headerReference w:type="first" r:id="rId1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BCD32" w14:textId="77777777" w:rsidR="008863EB" w:rsidRDefault="008863EB" w:rsidP="00802AD7">
      <w:pPr>
        <w:spacing w:after="0" w:line="240" w:lineRule="auto"/>
      </w:pPr>
      <w:r>
        <w:separator/>
      </w:r>
    </w:p>
  </w:endnote>
  <w:endnote w:type="continuationSeparator" w:id="0">
    <w:p w14:paraId="2F849322" w14:textId="77777777" w:rsidR="008863EB" w:rsidRDefault="008863EB" w:rsidP="00802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E80DC" w14:textId="0C5DA0DE" w:rsidR="001A5AAE" w:rsidRDefault="001A5AAE">
    <w:pPr>
      <w:pStyle w:val="Footer"/>
      <w:jc w:val="center"/>
    </w:pPr>
    <w:r>
      <w:t>-</w:t>
    </w:r>
    <w:sdt>
      <w:sdtPr>
        <w:id w:val="18017268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w:t>
        </w:r>
      </w:sdtContent>
    </w:sdt>
  </w:p>
  <w:p w14:paraId="13F7B74C" w14:textId="77777777" w:rsidR="001A5AAE" w:rsidRDefault="001A5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35325" w14:textId="77777777" w:rsidR="008863EB" w:rsidRDefault="008863EB" w:rsidP="00802AD7">
      <w:pPr>
        <w:spacing w:after="0" w:line="240" w:lineRule="auto"/>
      </w:pPr>
      <w:r>
        <w:separator/>
      </w:r>
    </w:p>
  </w:footnote>
  <w:footnote w:type="continuationSeparator" w:id="0">
    <w:p w14:paraId="7E167911" w14:textId="77777777" w:rsidR="008863EB" w:rsidRDefault="008863EB" w:rsidP="00802AD7">
      <w:pPr>
        <w:spacing w:after="0" w:line="240" w:lineRule="auto"/>
      </w:pPr>
      <w:r>
        <w:continuationSeparator/>
      </w:r>
    </w:p>
  </w:footnote>
  <w:footnote w:id="1">
    <w:p w14:paraId="7EDC4BE1" w14:textId="0D83E99D" w:rsidR="001D59A4" w:rsidRDefault="001D59A4">
      <w:pPr>
        <w:pStyle w:val="FootnoteText"/>
      </w:pPr>
      <w:r>
        <w:rPr>
          <w:rStyle w:val="FootnoteReference"/>
        </w:rPr>
        <w:footnoteRef/>
      </w:r>
      <w:r>
        <w:t xml:space="preserve"> Note </w:t>
      </w:r>
      <w:r w:rsidR="005A471B">
        <w:t>the FTC’s Safeguards Rule i</w:t>
      </w:r>
      <w:r w:rsidR="000C03C1" w:rsidRPr="000C03C1">
        <w:t xml:space="preserve">ncludes several definitions and related examples, including the definition of “financial institution,” itself rather than incorporating them from another related FTC Rule, the Privacy of Consumer Financial Information Rule. This is done </w:t>
      </w:r>
      <w:proofErr w:type="gramStart"/>
      <w:r w:rsidR="000C03C1" w:rsidRPr="000C03C1">
        <w:t>in an effort to</w:t>
      </w:r>
      <w:proofErr w:type="gramEnd"/>
      <w:r w:rsidR="000C03C1" w:rsidRPr="000C03C1">
        <w:t xml:space="preserve"> make the rule more self-contained and to enable readers to understand its requirements without referencing the FTC’s Privacy of Consumer Financial Information Rule.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3C0E0" w14:textId="29DEE273" w:rsidR="00802AD7" w:rsidRDefault="008564D8">
    <w:pPr>
      <w:pStyle w:val="Header"/>
    </w:pPr>
    <w:r>
      <w:rPr>
        <w:noProof/>
      </w:rPr>
      <mc:AlternateContent>
        <mc:Choice Requires="wps">
          <w:drawing>
            <wp:anchor distT="0" distB="0" distL="0" distR="0" simplePos="0" relativeHeight="251659264" behindDoc="0" locked="0" layoutInCell="1" allowOverlap="1" wp14:anchorId="66A20FB2" wp14:editId="5731E274">
              <wp:simplePos x="635" y="635"/>
              <wp:positionH relativeFrom="column">
                <wp:align>center</wp:align>
              </wp:positionH>
              <wp:positionV relativeFrom="paragraph">
                <wp:posOffset>635</wp:posOffset>
              </wp:positionV>
              <wp:extent cx="443865" cy="443865"/>
              <wp:effectExtent l="0" t="0" r="635" b="17145"/>
              <wp:wrapSquare wrapText="bothSides"/>
              <wp:docPr id="2" name="Text Box 2" descr="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096082" w14:textId="36C82362" w:rsidR="008564D8" w:rsidRPr="008564D8" w:rsidRDefault="008564D8">
                          <w:pPr>
                            <w:rPr>
                              <w:rFonts w:ascii="Calibri" w:eastAsia="Calibri" w:hAnsi="Calibri" w:cs="Calibri"/>
                              <w:noProof/>
                              <w:color w:val="000000"/>
                              <w:sz w:val="20"/>
                              <w:szCs w:val="20"/>
                            </w:rPr>
                          </w:pPr>
                          <w:r w:rsidRPr="008564D8">
                            <w:rPr>
                              <w:rFonts w:ascii="Calibri" w:eastAsia="Calibri" w:hAnsi="Calibri" w:cs="Calibri"/>
                              <w:noProof/>
                              <w:color w:val="000000"/>
                              <w:sz w:val="20"/>
                              <w:szCs w:val="20"/>
                            </w:rPr>
                            <w:t>Internal Use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6A20FB2" id="_x0000_t202" coordsize="21600,21600" o:spt="202" path="m,l,21600r21600,l21600,xe">
              <v:stroke joinstyle="miter"/>
              <v:path gradientshapeok="t" o:connecttype="rect"/>
            </v:shapetype>
            <v:shape id="Text Box 2" o:spid="_x0000_s1026" type="#_x0000_t202" alt="Internal Use Only"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44096082" w14:textId="36C82362" w:rsidR="008564D8" w:rsidRPr="008564D8" w:rsidRDefault="008564D8">
                    <w:pPr>
                      <w:rPr>
                        <w:rFonts w:ascii="Calibri" w:eastAsia="Calibri" w:hAnsi="Calibri" w:cs="Calibri"/>
                        <w:noProof/>
                        <w:color w:val="000000"/>
                        <w:sz w:val="20"/>
                        <w:szCs w:val="20"/>
                      </w:rPr>
                    </w:pPr>
                    <w:r w:rsidRPr="008564D8">
                      <w:rPr>
                        <w:rFonts w:ascii="Calibri" w:eastAsia="Calibri" w:hAnsi="Calibri" w:cs="Calibri"/>
                        <w:noProof/>
                        <w:color w:val="000000"/>
                        <w:sz w:val="20"/>
                        <w:szCs w:val="20"/>
                      </w:rPr>
                      <w:t>Internal Use Only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FEEE9" w14:textId="5AFFA3D4" w:rsidR="00802AD7" w:rsidRDefault="008564D8" w:rsidP="008564D8">
    <w:pPr>
      <w:pStyle w:val="Header"/>
    </w:pPr>
    <w:r>
      <w:rPr>
        <w:rFonts w:ascii="Times New Roman"/>
        <w:noProof/>
        <w:sz w:val="20"/>
      </w:rPr>
      <mc:AlternateContent>
        <mc:Choice Requires="wps">
          <w:drawing>
            <wp:anchor distT="0" distB="0" distL="0" distR="0" simplePos="0" relativeHeight="251660288" behindDoc="0" locked="0" layoutInCell="1" allowOverlap="1" wp14:anchorId="1C3CD5C8" wp14:editId="57DE8ABE">
              <wp:simplePos x="685800" y="457200"/>
              <wp:positionH relativeFrom="column">
                <wp:align>center</wp:align>
              </wp:positionH>
              <wp:positionV relativeFrom="paragraph">
                <wp:posOffset>635</wp:posOffset>
              </wp:positionV>
              <wp:extent cx="443865" cy="443865"/>
              <wp:effectExtent l="0" t="0" r="635" b="17145"/>
              <wp:wrapSquare wrapText="bothSides"/>
              <wp:docPr id="3" name="Text Box 3" descr="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99BAEE" w14:textId="576F9280" w:rsidR="008564D8" w:rsidRPr="008564D8" w:rsidRDefault="008564D8">
                          <w:pPr>
                            <w:rPr>
                              <w:rFonts w:ascii="Calibri" w:eastAsia="Calibri" w:hAnsi="Calibri" w:cs="Calibri"/>
                              <w:noProof/>
                              <w:color w:val="000000"/>
                              <w:sz w:val="20"/>
                              <w:szCs w:val="20"/>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C3CD5C8" id="_x0000_t202" coordsize="21600,21600" o:spt="202" path="m,l,21600r21600,l21600,xe">
              <v:stroke joinstyle="miter"/>
              <v:path gradientshapeok="t" o:connecttype="rect"/>
            </v:shapetype>
            <v:shape id="Text Box 3" o:spid="_x0000_s1027" type="#_x0000_t202" alt="Internal Use Only"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5299BAEE" w14:textId="576F9280" w:rsidR="008564D8" w:rsidRPr="008564D8" w:rsidRDefault="008564D8">
                    <w:pPr>
                      <w:rPr>
                        <w:rFonts w:ascii="Calibri" w:eastAsia="Calibri" w:hAnsi="Calibri" w:cs="Calibri"/>
                        <w:noProof/>
                        <w:color w:val="000000"/>
                        <w:sz w:val="20"/>
                        <w:szCs w:val="20"/>
                      </w:rPr>
                    </w:pPr>
                  </w:p>
                </w:txbxContent>
              </v:textbox>
              <w10:wrap type="square"/>
            </v:shape>
          </w:pict>
        </mc:Fallback>
      </mc:AlternateContent>
    </w:r>
    <w:r w:rsidR="00B33289">
      <w:rPr>
        <w:rFonts w:ascii="Times New Roman"/>
        <w:noProof/>
        <w:sz w:val="20"/>
      </w:rPr>
      <mc:AlternateContent>
        <mc:Choice Requires="wpg">
          <w:drawing>
            <wp:inline distT="0" distB="0" distL="0" distR="0" wp14:anchorId="2DAB27D8" wp14:editId="1A2451B4">
              <wp:extent cx="1143000" cy="279400"/>
              <wp:effectExtent l="0" t="0" r="9525"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279400"/>
                        <a:chOff x="0" y="0"/>
                        <a:chExt cx="1800" cy="440"/>
                      </a:xfrm>
                    </wpg:grpSpPr>
                    <wps:wsp>
                      <wps:cNvPr id="8" name="Freeform 2"/>
                      <wps:cNvSpPr>
                        <a:spLocks/>
                      </wps:cNvSpPr>
                      <wps:spPr bwMode="auto">
                        <a:xfrm>
                          <a:off x="1045" y="156"/>
                          <a:ext cx="154" cy="38"/>
                        </a:xfrm>
                        <a:custGeom>
                          <a:avLst/>
                          <a:gdLst>
                            <a:gd name="T0" fmla="+- 0 1191 1045"/>
                            <a:gd name="T1" fmla="*/ T0 w 154"/>
                            <a:gd name="T2" fmla="+- 0 156 156"/>
                            <a:gd name="T3" fmla="*/ 156 h 38"/>
                            <a:gd name="T4" fmla="+- 0 1045 1045"/>
                            <a:gd name="T5" fmla="*/ T4 w 154"/>
                            <a:gd name="T6" fmla="+- 0 156 156"/>
                            <a:gd name="T7" fmla="*/ 156 h 38"/>
                            <a:gd name="T8" fmla="+- 0 1045 1045"/>
                            <a:gd name="T9" fmla="*/ T8 w 154"/>
                            <a:gd name="T10" fmla="+- 0 194 156"/>
                            <a:gd name="T11" fmla="*/ 194 h 38"/>
                            <a:gd name="T12" fmla="+- 0 1191 1045"/>
                            <a:gd name="T13" fmla="*/ T12 w 154"/>
                            <a:gd name="T14" fmla="+- 0 194 156"/>
                            <a:gd name="T15" fmla="*/ 194 h 38"/>
                            <a:gd name="T16" fmla="+- 0 1199 1045"/>
                            <a:gd name="T17" fmla="*/ T16 w 154"/>
                            <a:gd name="T18" fmla="+- 0 189 156"/>
                            <a:gd name="T19" fmla="*/ 189 h 38"/>
                            <a:gd name="T20" fmla="+- 0 1199 1045"/>
                            <a:gd name="T21" fmla="*/ T20 w 154"/>
                            <a:gd name="T22" fmla="+- 0 162 156"/>
                            <a:gd name="T23" fmla="*/ 162 h 38"/>
                            <a:gd name="T24" fmla="+- 0 1191 1045"/>
                            <a:gd name="T25" fmla="*/ T24 w 154"/>
                            <a:gd name="T26" fmla="+- 0 156 156"/>
                            <a:gd name="T27" fmla="*/ 156 h 38"/>
                          </a:gdLst>
                          <a:ahLst/>
                          <a:cxnLst>
                            <a:cxn ang="0">
                              <a:pos x="T1" y="T3"/>
                            </a:cxn>
                            <a:cxn ang="0">
                              <a:pos x="T5" y="T7"/>
                            </a:cxn>
                            <a:cxn ang="0">
                              <a:pos x="T9" y="T11"/>
                            </a:cxn>
                            <a:cxn ang="0">
                              <a:pos x="T13" y="T15"/>
                            </a:cxn>
                            <a:cxn ang="0">
                              <a:pos x="T17" y="T19"/>
                            </a:cxn>
                            <a:cxn ang="0">
                              <a:pos x="T21" y="T23"/>
                            </a:cxn>
                            <a:cxn ang="0">
                              <a:pos x="T25" y="T27"/>
                            </a:cxn>
                          </a:cxnLst>
                          <a:rect l="0" t="0" r="r" b="b"/>
                          <a:pathLst>
                            <a:path w="154" h="38">
                              <a:moveTo>
                                <a:pt x="146" y="0"/>
                              </a:moveTo>
                              <a:lnTo>
                                <a:pt x="0" y="0"/>
                              </a:lnTo>
                              <a:lnTo>
                                <a:pt x="0" y="38"/>
                              </a:lnTo>
                              <a:lnTo>
                                <a:pt x="146" y="38"/>
                              </a:lnTo>
                              <a:lnTo>
                                <a:pt x="154" y="33"/>
                              </a:lnTo>
                              <a:lnTo>
                                <a:pt x="154" y="6"/>
                              </a:lnTo>
                              <a:lnTo>
                                <a:pt x="146" y="0"/>
                              </a:lnTo>
                              <a:close/>
                            </a:path>
                          </a:pathLst>
                        </a:custGeom>
                        <a:solidFill>
                          <a:srgbClr val="487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
                      <wps:cNvSpPr>
                        <a:spLocks/>
                      </wps:cNvSpPr>
                      <wps:spPr bwMode="auto">
                        <a:xfrm>
                          <a:off x="1045" y="245"/>
                          <a:ext cx="161" cy="38"/>
                        </a:xfrm>
                        <a:custGeom>
                          <a:avLst/>
                          <a:gdLst>
                            <a:gd name="T0" fmla="+- 0 1195 1045"/>
                            <a:gd name="T1" fmla="*/ T0 w 161"/>
                            <a:gd name="T2" fmla="+- 0 245 245"/>
                            <a:gd name="T3" fmla="*/ 245 h 38"/>
                            <a:gd name="T4" fmla="+- 0 1045 1045"/>
                            <a:gd name="T5" fmla="*/ T4 w 161"/>
                            <a:gd name="T6" fmla="+- 0 245 245"/>
                            <a:gd name="T7" fmla="*/ 245 h 38"/>
                            <a:gd name="T8" fmla="+- 0 1045 1045"/>
                            <a:gd name="T9" fmla="*/ T8 w 161"/>
                            <a:gd name="T10" fmla="+- 0 283 245"/>
                            <a:gd name="T11" fmla="*/ 283 h 38"/>
                            <a:gd name="T12" fmla="+- 0 1195 1045"/>
                            <a:gd name="T13" fmla="*/ T12 w 161"/>
                            <a:gd name="T14" fmla="+- 0 283 245"/>
                            <a:gd name="T15" fmla="*/ 283 h 38"/>
                            <a:gd name="T16" fmla="+- 0 1206 1045"/>
                            <a:gd name="T17" fmla="*/ T16 w 161"/>
                            <a:gd name="T18" fmla="+- 0 279 245"/>
                            <a:gd name="T19" fmla="*/ 279 h 38"/>
                            <a:gd name="T20" fmla="+- 0 1206 1045"/>
                            <a:gd name="T21" fmla="*/ T20 w 161"/>
                            <a:gd name="T22" fmla="+- 0 248 245"/>
                            <a:gd name="T23" fmla="*/ 248 h 38"/>
                            <a:gd name="T24" fmla="+- 0 1195 1045"/>
                            <a:gd name="T25" fmla="*/ T24 w 161"/>
                            <a:gd name="T26" fmla="+- 0 245 245"/>
                            <a:gd name="T27" fmla="*/ 245 h 38"/>
                          </a:gdLst>
                          <a:ahLst/>
                          <a:cxnLst>
                            <a:cxn ang="0">
                              <a:pos x="T1" y="T3"/>
                            </a:cxn>
                            <a:cxn ang="0">
                              <a:pos x="T5" y="T7"/>
                            </a:cxn>
                            <a:cxn ang="0">
                              <a:pos x="T9" y="T11"/>
                            </a:cxn>
                            <a:cxn ang="0">
                              <a:pos x="T13" y="T15"/>
                            </a:cxn>
                            <a:cxn ang="0">
                              <a:pos x="T17" y="T19"/>
                            </a:cxn>
                            <a:cxn ang="0">
                              <a:pos x="T21" y="T23"/>
                            </a:cxn>
                            <a:cxn ang="0">
                              <a:pos x="T25" y="T27"/>
                            </a:cxn>
                          </a:cxnLst>
                          <a:rect l="0" t="0" r="r" b="b"/>
                          <a:pathLst>
                            <a:path w="161" h="38">
                              <a:moveTo>
                                <a:pt x="150" y="0"/>
                              </a:moveTo>
                              <a:lnTo>
                                <a:pt x="0" y="0"/>
                              </a:lnTo>
                              <a:lnTo>
                                <a:pt x="0" y="38"/>
                              </a:lnTo>
                              <a:lnTo>
                                <a:pt x="150" y="38"/>
                              </a:lnTo>
                              <a:lnTo>
                                <a:pt x="161" y="34"/>
                              </a:lnTo>
                              <a:lnTo>
                                <a:pt x="161" y="3"/>
                              </a:lnTo>
                              <a:lnTo>
                                <a:pt x="150" y="0"/>
                              </a:lnTo>
                              <a:close/>
                            </a:path>
                          </a:pathLst>
                        </a:custGeom>
                        <a:solidFill>
                          <a:srgbClr val="487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4"/>
                      <wps:cNvSpPr>
                        <a:spLocks/>
                      </wps:cNvSpPr>
                      <wps:spPr bwMode="auto">
                        <a:xfrm>
                          <a:off x="0" y="0"/>
                          <a:ext cx="439" cy="440"/>
                        </a:xfrm>
                        <a:custGeom>
                          <a:avLst/>
                          <a:gdLst>
                            <a:gd name="T0" fmla="*/ 439 w 439"/>
                            <a:gd name="T1" fmla="*/ 0 h 440"/>
                            <a:gd name="T2" fmla="*/ 0 w 439"/>
                            <a:gd name="T3" fmla="*/ 0 h 440"/>
                            <a:gd name="T4" fmla="*/ 0 w 439"/>
                            <a:gd name="T5" fmla="*/ 439 h 440"/>
                            <a:gd name="T6" fmla="*/ 439 w 439"/>
                            <a:gd name="T7" fmla="*/ 439 h 440"/>
                            <a:gd name="T8" fmla="*/ 439 w 439"/>
                            <a:gd name="T9" fmla="*/ 344 h 440"/>
                            <a:gd name="T10" fmla="*/ 168 w 439"/>
                            <a:gd name="T11" fmla="*/ 344 h 440"/>
                            <a:gd name="T12" fmla="*/ 123 w 439"/>
                            <a:gd name="T13" fmla="*/ 340 h 440"/>
                            <a:gd name="T14" fmla="*/ 89 w 439"/>
                            <a:gd name="T15" fmla="*/ 326 h 440"/>
                            <a:gd name="T16" fmla="*/ 68 w 439"/>
                            <a:gd name="T17" fmla="*/ 300 h 440"/>
                            <a:gd name="T18" fmla="*/ 61 w 439"/>
                            <a:gd name="T19" fmla="*/ 256 h 440"/>
                            <a:gd name="T20" fmla="*/ 61 w 439"/>
                            <a:gd name="T21" fmla="*/ 183 h 440"/>
                            <a:gd name="T22" fmla="*/ 68 w 439"/>
                            <a:gd name="T23" fmla="*/ 140 h 440"/>
                            <a:gd name="T24" fmla="*/ 89 w 439"/>
                            <a:gd name="T25" fmla="*/ 113 h 440"/>
                            <a:gd name="T26" fmla="*/ 123 w 439"/>
                            <a:gd name="T27" fmla="*/ 99 h 440"/>
                            <a:gd name="T28" fmla="*/ 168 w 439"/>
                            <a:gd name="T29" fmla="*/ 95 h 440"/>
                            <a:gd name="T30" fmla="*/ 439 w 439"/>
                            <a:gd name="T31" fmla="*/ 95 h 440"/>
                            <a:gd name="T32" fmla="*/ 439 w 439"/>
                            <a:gd name="T33" fmla="*/ 0 h 440"/>
                            <a:gd name="T34" fmla="*/ 439 w 439"/>
                            <a:gd name="T35" fmla="*/ 248 h 440"/>
                            <a:gd name="T36" fmla="*/ 378 w 439"/>
                            <a:gd name="T37" fmla="*/ 248 h 440"/>
                            <a:gd name="T38" fmla="*/ 378 w 439"/>
                            <a:gd name="T39" fmla="*/ 271 h 440"/>
                            <a:gd name="T40" fmla="*/ 374 w 439"/>
                            <a:gd name="T41" fmla="*/ 299 h 440"/>
                            <a:gd name="T42" fmla="*/ 361 w 439"/>
                            <a:gd name="T43" fmla="*/ 323 h 440"/>
                            <a:gd name="T44" fmla="*/ 333 w 439"/>
                            <a:gd name="T45" fmla="*/ 338 h 440"/>
                            <a:gd name="T46" fmla="*/ 288 w 439"/>
                            <a:gd name="T47" fmla="*/ 344 h 440"/>
                            <a:gd name="T48" fmla="*/ 439 w 439"/>
                            <a:gd name="T49" fmla="*/ 344 h 440"/>
                            <a:gd name="T50" fmla="*/ 439 w 439"/>
                            <a:gd name="T51" fmla="*/ 248 h 440"/>
                            <a:gd name="T52" fmla="*/ 265 w 439"/>
                            <a:gd name="T53" fmla="*/ 158 h 440"/>
                            <a:gd name="T54" fmla="*/ 184 w 439"/>
                            <a:gd name="T55" fmla="*/ 158 h 440"/>
                            <a:gd name="T56" fmla="*/ 160 w 439"/>
                            <a:gd name="T57" fmla="*/ 161 h 440"/>
                            <a:gd name="T58" fmla="*/ 146 w 439"/>
                            <a:gd name="T59" fmla="*/ 171 h 440"/>
                            <a:gd name="T60" fmla="*/ 139 w 439"/>
                            <a:gd name="T61" fmla="*/ 186 h 440"/>
                            <a:gd name="T62" fmla="*/ 137 w 439"/>
                            <a:gd name="T63" fmla="*/ 207 h 440"/>
                            <a:gd name="T64" fmla="*/ 137 w 439"/>
                            <a:gd name="T65" fmla="*/ 233 h 440"/>
                            <a:gd name="T66" fmla="*/ 139 w 439"/>
                            <a:gd name="T67" fmla="*/ 255 h 440"/>
                            <a:gd name="T68" fmla="*/ 145 w 439"/>
                            <a:gd name="T69" fmla="*/ 270 h 440"/>
                            <a:gd name="T70" fmla="*/ 158 w 439"/>
                            <a:gd name="T71" fmla="*/ 279 h 440"/>
                            <a:gd name="T72" fmla="*/ 180 w 439"/>
                            <a:gd name="T73" fmla="*/ 281 h 440"/>
                            <a:gd name="T74" fmla="*/ 259 w 439"/>
                            <a:gd name="T75" fmla="*/ 281 h 440"/>
                            <a:gd name="T76" fmla="*/ 280 w 439"/>
                            <a:gd name="T77" fmla="*/ 280 h 440"/>
                            <a:gd name="T78" fmla="*/ 294 w 439"/>
                            <a:gd name="T79" fmla="*/ 276 h 440"/>
                            <a:gd name="T80" fmla="*/ 301 w 439"/>
                            <a:gd name="T81" fmla="*/ 266 h 440"/>
                            <a:gd name="T82" fmla="*/ 303 w 439"/>
                            <a:gd name="T83" fmla="*/ 248 h 440"/>
                            <a:gd name="T84" fmla="*/ 439 w 439"/>
                            <a:gd name="T85" fmla="*/ 248 h 440"/>
                            <a:gd name="T86" fmla="*/ 439 w 439"/>
                            <a:gd name="T87" fmla="*/ 187 h 440"/>
                            <a:gd name="T88" fmla="*/ 300 w 439"/>
                            <a:gd name="T89" fmla="*/ 187 h 440"/>
                            <a:gd name="T90" fmla="*/ 300 w 439"/>
                            <a:gd name="T91" fmla="*/ 180 h 440"/>
                            <a:gd name="T92" fmla="*/ 298 w 439"/>
                            <a:gd name="T93" fmla="*/ 169 h 440"/>
                            <a:gd name="T94" fmla="*/ 291 w 439"/>
                            <a:gd name="T95" fmla="*/ 163 h 440"/>
                            <a:gd name="T96" fmla="*/ 280 w 439"/>
                            <a:gd name="T97" fmla="*/ 159 h 440"/>
                            <a:gd name="T98" fmla="*/ 265 w 439"/>
                            <a:gd name="T99" fmla="*/ 158 h 440"/>
                            <a:gd name="T100" fmla="*/ 439 w 439"/>
                            <a:gd name="T101" fmla="*/ 95 h 440"/>
                            <a:gd name="T102" fmla="*/ 255 w 439"/>
                            <a:gd name="T103" fmla="*/ 95 h 440"/>
                            <a:gd name="T104" fmla="*/ 319 w 439"/>
                            <a:gd name="T105" fmla="*/ 100 h 440"/>
                            <a:gd name="T106" fmla="*/ 355 w 439"/>
                            <a:gd name="T107" fmla="*/ 115 h 440"/>
                            <a:gd name="T108" fmla="*/ 371 w 439"/>
                            <a:gd name="T109" fmla="*/ 144 h 440"/>
                            <a:gd name="T110" fmla="*/ 374 w 439"/>
                            <a:gd name="T111" fmla="*/ 187 h 440"/>
                            <a:gd name="T112" fmla="*/ 439 w 439"/>
                            <a:gd name="T113" fmla="*/ 187 h 440"/>
                            <a:gd name="T114" fmla="*/ 439 w 439"/>
                            <a:gd name="T115" fmla="*/ 95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39" h="440">
                              <a:moveTo>
                                <a:pt x="439" y="0"/>
                              </a:moveTo>
                              <a:lnTo>
                                <a:pt x="0" y="0"/>
                              </a:lnTo>
                              <a:lnTo>
                                <a:pt x="0" y="439"/>
                              </a:lnTo>
                              <a:lnTo>
                                <a:pt x="439" y="439"/>
                              </a:lnTo>
                              <a:lnTo>
                                <a:pt x="439" y="344"/>
                              </a:lnTo>
                              <a:lnTo>
                                <a:pt x="168" y="344"/>
                              </a:lnTo>
                              <a:lnTo>
                                <a:pt x="123" y="340"/>
                              </a:lnTo>
                              <a:lnTo>
                                <a:pt x="89" y="326"/>
                              </a:lnTo>
                              <a:lnTo>
                                <a:pt x="68" y="300"/>
                              </a:lnTo>
                              <a:lnTo>
                                <a:pt x="61" y="256"/>
                              </a:lnTo>
                              <a:lnTo>
                                <a:pt x="61" y="183"/>
                              </a:lnTo>
                              <a:lnTo>
                                <a:pt x="68" y="140"/>
                              </a:lnTo>
                              <a:lnTo>
                                <a:pt x="89" y="113"/>
                              </a:lnTo>
                              <a:lnTo>
                                <a:pt x="123" y="99"/>
                              </a:lnTo>
                              <a:lnTo>
                                <a:pt x="168" y="95"/>
                              </a:lnTo>
                              <a:lnTo>
                                <a:pt x="439" y="95"/>
                              </a:lnTo>
                              <a:lnTo>
                                <a:pt x="439" y="0"/>
                              </a:lnTo>
                              <a:close/>
                              <a:moveTo>
                                <a:pt x="439" y="248"/>
                              </a:moveTo>
                              <a:lnTo>
                                <a:pt x="378" y="248"/>
                              </a:lnTo>
                              <a:lnTo>
                                <a:pt x="378" y="271"/>
                              </a:lnTo>
                              <a:lnTo>
                                <a:pt x="374" y="299"/>
                              </a:lnTo>
                              <a:lnTo>
                                <a:pt x="361" y="323"/>
                              </a:lnTo>
                              <a:lnTo>
                                <a:pt x="333" y="338"/>
                              </a:lnTo>
                              <a:lnTo>
                                <a:pt x="288" y="344"/>
                              </a:lnTo>
                              <a:lnTo>
                                <a:pt x="439" y="344"/>
                              </a:lnTo>
                              <a:lnTo>
                                <a:pt x="439" y="248"/>
                              </a:lnTo>
                              <a:close/>
                              <a:moveTo>
                                <a:pt x="265" y="158"/>
                              </a:moveTo>
                              <a:lnTo>
                                <a:pt x="184" y="158"/>
                              </a:lnTo>
                              <a:lnTo>
                                <a:pt x="160" y="161"/>
                              </a:lnTo>
                              <a:lnTo>
                                <a:pt x="146" y="171"/>
                              </a:lnTo>
                              <a:lnTo>
                                <a:pt x="139" y="186"/>
                              </a:lnTo>
                              <a:lnTo>
                                <a:pt x="137" y="207"/>
                              </a:lnTo>
                              <a:lnTo>
                                <a:pt x="137" y="233"/>
                              </a:lnTo>
                              <a:lnTo>
                                <a:pt x="139" y="255"/>
                              </a:lnTo>
                              <a:lnTo>
                                <a:pt x="145" y="270"/>
                              </a:lnTo>
                              <a:lnTo>
                                <a:pt x="158" y="279"/>
                              </a:lnTo>
                              <a:lnTo>
                                <a:pt x="180" y="281"/>
                              </a:lnTo>
                              <a:lnTo>
                                <a:pt x="259" y="281"/>
                              </a:lnTo>
                              <a:lnTo>
                                <a:pt x="280" y="280"/>
                              </a:lnTo>
                              <a:lnTo>
                                <a:pt x="294" y="276"/>
                              </a:lnTo>
                              <a:lnTo>
                                <a:pt x="301" y="266"/>
                              </a:lnTo>
                              <a:lnTo>
                                <a:pt x="303" y="248"/>
                              </a:lnTo>
                              <a:lnTo>
                                <a:pt x="439" y="248"/>
                              </a:lnTo>
                              <a:lnTo>
                                <a:pt x="439" y="187"/>
                              </a:lnTo>
                              <a:lnTo>
                                <a:pt x="300" y="187"/>
                              </a:lnTo>
                              <a:lnTo>
                                <a:pt x="300" y="180"/>
                              </a:lnTo>
                              <a:lnTo>
                                <a:pt x="298" y="169"/>
                              </a:lnTo>
                              <a:lnTo>
                                <a:pt x="291" y="163"/>
                              </a:lnTo>
                              <a:lnTo>
                                <a:pt x="280" y="159"/>
                              </a:lnTo>
                              <a:lnTo>
                                <a:pt x="265" y="158"/>
                              </a:lnTo>
                              <a:close/>
                              <a:moveTo>
                                <a:pt x="439" y="95"/>
                              </a:moveTo>
                              <a:lnTo>
                                <a:pt x="255" y="95"/>
                              </a:lnTo>
                              <a:lnTo>
                                <a:pt x="319" y="100"/>
                              </a:lnTo>
                              <a:lnTo>
                                <a:pt x="355" y="115"/>
                              </a:lnTo>
                              <a:lnTo>
                                <a:pt x="371" y="144"/>
                              </a:lnTo>
                              <a:lnTo>
                                <a:pt x="374" y="187"/>
                              </a:lnTo>
                              <a:lnTo>
                                <a:pt x="439" y="187"/>
                              </a:lnTo>
                              <a:lnTo>
                                <a:pt x="439" y="95"/>
                              </a:lnTo>
                              <a:close/>
                            </a:path>
                          </a:pathLst>
                        </a:custGeom>
                        <a:solidFill>
                          <a:srgbClr val="487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5"/>
                      <wps:cNvSpPr>
                        <a:spLocks/>
                      </wps:cNvSpPr>
                      <wps:spPr bwMode="auto">
                        <a:xfrm>
                          <a:off x="453" y="0"/>
                          <a:ext cx="440" cy="440"/>
                        </a:xfrm>
                        <a:custGeom>
                          <a:avLst/>
                          <a:gdLst>
                            <a:gd name="T0" fmla="+- 0 453 453"/>
                            <a:gd name="T1" fmla="*/ T0 w 440"/>
                            <a:gd name="T2" fmla="*/ 0 h 440"/>
                            <a:gd name="T3" fmla="+- 0 892 453"/>
                            <a:gd name="T4" fmla="*/ T3 w 440"/>
                            <a:gd name="T5" fmla="*/ 439 h 440"/>
                            <a:gd name="T6" fmla="+- 0 615 453"/>
                            <a:gd name="T7" fmla="*/ T6 w 440"/>
                            <a:gd name="T8" fmla="*/ 344 h 440"/>
                            <a:gd name="T9" fmla="+- 0 542 453"/>
                            <a:gd name="T10" fmla="*/ T9 w 440"/>
                            <a:gd name="T11" fmla="*/ 331 h 440"/>
                            <a:gd name="T12" fmla="+- 0 520 453"/>
                            <a:gd name="T13" fmla="*/ T12 w 440"/>
                            <a:gd name="T14" fmla="*/ 278 h 440"/>
                            <a:gd name="T15" fmla="+- 0 748 453"/>
                            <a:gd name="T16" fmla="*/ T15 w 440"/>
                            <a:gd name="T17" fmla="*/ 262 h 440"/>
                            <a:gd name="T18" fmla="+- 0 733 453"/>
                            <a:gd name="T19" fmla="*/ T18 w 440"/>
                            <a:gd name="T20" fmla="*/ 250 h 440"/>
                            <a:gd name="T21" fmla="+- 0 645 453"/>
                            <a:gd name="T22" fmla="*/ T21 w 440"/>
                            <a:gd name="T23" fmla="*/ 246 h 440"/>
                            <a:gd name="T24" fmla="+- 0 540 453"/>
                            <a:gd name="T25" fmla="*/ T24 w 440"/>
                            <a:gd name="T26" fmla="*/ 232 h 440"/>
                            <a:gd name="T27" fmla="+- 0 520 453"/>
                            <a:gd name="T28" fmla="*/ T27 w 440"/>
                            <a:gd name="T29" fmla="*/ 173 h 440"/>
                            <a:gd name="T30" fmla="+- 0 534 453"/>
                            <a:gd name="T31" fmla="*/ T30 w 440"/>
                            <a:gd name="T32" fmla="*/ 118 h 440"/>
                            <a:gd name="T33" fmla="+- 0 618 453"/>
                            <a:gd name="T34" fmla="*/ T33 w 440"/>
                            <a:gd name="T35" fmla="*/ 95 h 440"/>
                            <a:gd name="T36" fmla="+- 0 892 453"/>
                            <a:gd name="T37" fmla="*/ T36 w 440"/>
                            <a:gd name="T38" fmla="*/ 0 h 440"/>
                            <a:gd name="T39" fmla="+- 0 606 453"/>
                            <a:gd name="T40" fmla="*/ T39 w 440"/>
                            <a:gd name="T41" fmla="*/ 150 h 440"/>
                            <a:gd name="T42" fmla="+- 0 595 453"/>
                            <a:gd name="T43" fmla="*/ T42 w 440"/>
                            <a:gd name="T44" fmla="*/ 169 h 440"/>
                            <a:gd name="T45" fmla="+- 0 609 453"/>
                            <a:gd name="T46" fmla="*/ T45 w 440"/>
                            <a:gd name="T47" fmla="*/ 187 h 440"/>
                            <a:gd name="T48" fmla="+- 0 684 453"/>
                            <a:gd name="T49" fmla="*/ T48 w 440"/>
                            <a:gd name="T50" fmla="*/ 190 h 440"/>
                            <a:gd name="T51" fmla="+- 0 798 453"/>
                            <a:gd name="T52" fmla="*/ T51 w 440"/>
                            <a:gd name="T53" fmla="*/ 202 h 440"/>
                            <a:gd name="T54" fmla="+- 0 826 453"/>
                            <a:gd name="T55" fmla="*/ T54 w 440"/>
                            <a:gd name="T56" fmla="*/ 268 h 440"/>
                            <a:gd name="T57" fmla="+- 0 803 453"/>
                            <a:gd name="T58" fmla="*/ T57 w 440"/>
                            <a:gd name="T59" fmla="*/ 330 h 440"/>
                            <a:gd name="T60" fmla="+- 0 705 453"/>
                            <a:gd name="T61" fmla="*/ T60 w 440"/>
                            <a:gd name="T62" fmla="*/ 344 h 440"/>
                            <a:gd name="T63" fmla="+- 0 892 453"/>
                            <a:gd name="T64" fmla="*/ T63 w 440"/>
                            <a:gd name="T65" fmla="*/ 175 h 440"/>
                            <a:gd name="T66" fmla="+- 0 741 453"/>
                            <a:gd name="T67" fmla="*/ T66 w 440"/>
                            <a:gd name="T68" fmla="*/ 164 h 440"/>
                            <a:gd name="T69" fmla="+- 0 725 453"/>
                            <a:gd name="T70" fmla="*/ T69 w 440"/>
                            <a:gd name="T71" fmla="*/ 151 h 440"/>
                            <a:gd name="T72" fmla="+- 0 748 453"/>
                            <a:gd name="T73" fmla="*/ T72 w 440"/>
                            <a:gd name="T74" fmla="*/ 262 h 440"/>
                            <a:gd name="T75" fmla="+- 0 596 453"/>
                            <a:gd name="T76" fmla="*/ T75 w 440"/>
                            <a:gd name="T77" fmla="*/ 277 h 440"/>
                            <a:gd name="T78" fmla="+- 0 612 453"/>
                            <a:gd name="T79" fmla="*/ T78 w 440"/>
                            <a:gd name="T80" fmla="*/ 289 h 440"/>
                            <a:gd name="T81" fmla="+- 0 733 453"/>
                            <a:gd name="T82" fmla="*/ T81 w 440"/>
                            <a:gd name="T83" fmla="*/ 289 h 440"/>
                            <a:gd name="T84" fmla="+- 0 750 453"/>
                            <a:gd name="T85" fmla="*/ T84 w 440"/>
                            <a:gd name="T86" fmla="*/ 269 h 440"/>
                            <a:gd name="T87" fmla="+- 0 892 453"/>
                            <a:gd name="T88" fmla="*/ T87 w 440"/>
                            <a:gd name="T89" fmla="*/ 95 h 440"/>
                            <a:gd name="T90" fmla="+- 0 773 453"/>
                            <a:gd name="T91" fmla="*/ T90 w 440"/>
                            <a:gd name="T92" fmla="*/ 101 h 440"/>
                            <a:gd name="T93" fmla="+- 0 813 453"/>
                            <a:gd name="T94" fmla="*/ T93 w 440"/>
                            <a:gd name="T95" fmla="*/ 138 h 440"/>
                            <a:gd name="T96" fmla="+- 0 816 453"/>
                            <a:gd name="T97" fmla="*/ T96 w 440"/>
                            <a:gd name="T98" fmla="*/ 175 h 440"/>
                            <a:gd name="T99" fmla="+- 0 892 453"/>
                            <a:gd name="T100" fmla="*/ T99 w 440"/>
                            <a:gd name="T101" fmla="*/ 95 h 44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Lst>
                          <a:rect l="0" t="0" r="r" b="b"/>
                          <a:pathLst>
                            <a:path w="440" h="440">
                              <a:moveTo>
                                <a:pt x="439" y="0"/>
                              </a:moveTo>
                              <a:lnTo>
                                <a:pt x="0" y="0"/>
                              </a:lnTo>
                              <a:lnTo>
                                <a:pt x="0" y="439"/>
                              </a:lnTo>
                              <a:lnTo>
                                <a:pt x="439" y="439"/>
                              </a:lnTo>
                              <a:lnTo>
                                <a:pt x="439" y="344"/>
                              </a:lnTo>
                              <a:lnTo>
                                <a:pt x="162" y="344"/>
                              </a:lnTo>
                              <a:lnTo>
                                <a:pt x="118" y="341"/>
                              </a:lnTo>
                              <a:lnTo>
                                <a:pt x="89" y="331"/>
                              </a:lnTo>
                              <a:lnTo>
                                <a:pt x="72" y="311"/>
                              </a:lnTo>
                              <a:lnTo>
                                <a:pt x="67" y="278"/>
                              </a:lnTo>
                              <a:lnTo>
                                <a:pt x="67" y="262"/>
                              </a:lnTo>
                              <a:lnTo>
                                <a:pt x="295" y="262"/>
                              </a:lnTo>
                              <a:lnTo>
                                <a:pt x="294" y="256"/>
                              </a:lnTo>
                              <a:lnTo>
                                <a:pt x="280" y="250"/>
                              </a:lnTo>
                              <a:lnTo>
                                <a:pt x="249" y="247"/>
                              </a:lnTo>
                              <a:lnTo>
                                <a:pt x="192" y="246"/>
                              </a:lnTo>
                              <a:lnTo>
                                <a:pt x="125" y="243"/>
                              </a:lnTo>
                              <a:lnTo>
                                <a:pt x="87" y="232"/>
                              </a:lnTo>
                              <a:lnTo>
                                <a:pt x="71" y="210"/>
                              </a:lnTo>
                              <a:lnTo>
                                <a:pt x="67" y="173"/>
                              </a:lnTo>
                              <a:lnTo>
                                <a:pt x="69" y="143"/>
                              </a:lnTo>
                              <a:lnTo>
                                <a:pt x="81" y="118"/>
                              </a:lnTo>
                              <a:lnTo>
                                <a:pt x="110" y="101"/>
                              </a:lnTo>
                              <a:lnTo>
                                <a:pt x="165" y="95"/>
                              </a:lnTo>
                              <a:lnTo>
                                <a:pt x="439" y="95"/>
                              </a:lnTo>
                              <a:lnTo>
                                <a:pt x="439" y="0"/>
                              </a:lnTo>
                              <a:close/>
                              <a:moveTo>
                                <a:pt x="252" y="150"/>
                              </a:moveTo>
                              <a:lnTo>
                                <a:pt x="153" y="150"/>
                              </a:lnTo>
                              <a:lnTo>
                                <a:pt x="142" y="156"/>
                              </a:lnTo>
                              <a:lnTo>
                                <a:pt x="142" y="169"/>
                              </a:lnTo>
                              <a:lnTo>
                                <a:pt x="144" y="181"/>
                              </a:lnTo>
                              <a:lnTo>
                                <a:pt x="156" y="187"/>
                              </a:lnTo>
                              <a:lnTo>
                                <a:pt x="183" y="190"/>
                              </a:lnTo>
                              <a:lnTo>
                                <a:pt x="231" y="190"/>
                              </a:lnTo>
                              <a:lnTo>
                                <a:pt x="302" y="192"/>
                              </a:lnTo>
                              <a:lnTo>
                                <a:pt x="345" y="202"/>
                              </a:lnTo>
                              <a:lnTo>
                                <a:pt x="367" y="226"/>
                              </a:lnTo>
                              <a:lnTo>
                                <a:pt x="373" y="268"/>
                              </a:lnTo>
                              <a:lnTo>
                                <a:pt x="368" y="307"/>
                              </a:lnTo>
                              <a:lnTo>
                                <a:pt x="350" y="330"/>
                              </a:lnTo>
                              <a:lnTo>
                                <a:pt x="313" y="341"/>
                              </a:lnTo>
                              <a:lnTo>
                                <a:pt x="252" y="344"/>
                              </a:lnTo>
                              <a:lnTo>
                                <a:pt x="439" y="344"/>
                              </a:lnTo>
                              <a:lnTo>
                                <a:pt x="439" y="175"/>
                              </a:lnTo>
                              <a:lnTo>
                                <a:pt x="289" y="175"/>
                              </a:lnTo>
                              <a:lnTo>
                                <a:pt x="288" y="164"/>
                              </a:lnTo>
                              <a:lnTo>
                                <a:pt x="283" y="156"/>
                              </a:lnTo>
                              <a:lnTo>
                                <a:pt x="272" y="151"/>
                              </a:lnTo>
                              <a:lnTo>
                                <a:pt x="252" y="150"/>
                              </a:lnTo>
                              <a:close/>
                              <a:moveTo>
                                <a:pt x="295" y="262"/>
                              </a:moveTo>
                              <a:lnTo>
                                <a:pt x="141" y="262"/>
                              </a:lnTo>
                              <a:lnTo>
                                <a:pt x="143" y="277"/>
                              </a:lnTo>
                              <a:lnTo>
                                <a:pt x="149" y="285"/>
                              </a:lnTo>
                              <a:lnTo>
                                <a:pt x="159" y="289"/>
                              </a:lnTo>
                              <a:lnTo>
                                <a:pt x="173" y="289"/>
                              </a:lnTo>
                              <a:lnTo>
                                <a:pt x="280" y="289"/>
                              </a:lnTo>
                              <a:lnTo>
                                <a:pt x="297" y="288"/>
                              </a:lnTo>
                              <a:lnTo>
                                <a:pt x="297" y="269"/>
                              </a:lnTo>
                              <a:lnTo>
                                <a:pt x="295" y="262"/>
                              </a:lnTo>
                              <a:close/>
                              <a:moveTo>
                                <a:pt x="439" y="95"/>
                              </a:moveTo>
                              <a:lnTo>
                                <a:pt x="269" y="95"/>
                              </a:lnTo>
                              <a:lnTo>
                                <a:pt x="320" y="101"/>
                              </a:lnTo>
                              <a:lnTo>
                                <a:pt x="348" y="115"/>
                              </a:lnTo>
                              <a:lnTo>
                                <a:pt x="360" y="138"/>
                              </a:lnTo>
                              <a:lnTo>
                                <a:pt x="363" y="167"/>
                              </a:lnTo>
                              <a:lnTo>
                                <a:pt x="363" y="175"/>
                              </a:lnTo>
                              <a:lnTo>
                                <a:pt x="439" y="175"/>
                              </a:lnTo>
                              <a:lnTo>
                                <a:pt x="439" y="95"/>
                              </a:lnTo>
                              <a:close/>
                            </a:path>
                          </a:pathLst>
                        </a:custGeom>
                        <a:solidFill>
                          <a:srgbClr val="487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AutoShape 6"/>
                      <wps:cNvSpPr>
                        <a:spLocks/>
                      </wps:cNvSpPr>
                      <wps:spPr bwMode="auto">
                        <a:xfrm>
                          <a:off x="907" y="0"/>
                          <a:ext cx="440" cy="440"/>
                        </a:xfrm>
                        <a:custGeom>
                          <a:avLst/>
                          <a:gdLst>
                            <a:gd name="T0" fmla="+- 0 1346 907"/>
                            <a:gd name="T1" fmla="*/ T0 w 440"/>
                            <a:gd name="T2" fmla="*/ 0 h 440"/>
                            <a:gd name="T3" fmla="+- 0 907 907"/>
                            <a:gd name="T4" fmla="*/ T3 w 440"/>
                            <a:gd name="T5" fmla="*/ 0 h 440"/>
                            <a:gd name="T6" fmla="+- 0 907 907"/>
                            <a:gd name="T7" fmla="*/ T6 w 440"/>
                            <a:gd name="T8" fmla="*/ 439 h 440"/>
                            <a:gd name="T9" fmla="+- 0 1346 907"/>
                            <a:gd name="T10" fmla="*/ T9 w 440"/>
                            <a:gd name="T11" fmla="*/ 439 h 440"/>
                            <a:gd name="T12" fmla="+- 0 1346 907"/>
                            <a:gd name="T13" fmla="*/ T12 w 440"/>
                            <a:gd name="T14" fmla="*/ 341 h 440"/>
                            <a:gd name="T15" fmla="+- 0 971 907"/>
                            <a:gd name="T16" fmla="*/ T15 w 440"/>
                            <a:gd name="T17" fmla="*/ 341 h 440"/>
                            <a:gd name="T18" fmla="+- 0 971 907"/>
                            <a:gd name="T19" fmla="*/ T18 w 440"/>
                            <a:gd name="T20" fmla="*/ 98 h 440"/>
                            <a:gd name="T21" fmla="+- 0 1346 907"/>
                            <a:gd name="T22" fmla="*/ T21 w 440"/>
                            <a:gd name="T23" fmla="*/ 98 h 440"/>
                            <a:gd name="T24" fmla="+- 0 1346 907"/>
                            <a:gd name="T25" fmla="*/ T24 w 440"/>
                            <a:gd name="T26" fmla="*/ 0 h 440"/>
                            <a:gd name="T27" fmla="+- 0 1346 907"/>
                            <a:gd name="T28" fmla="*/ T27 w 440"/>
                            <a:gd name="T29" fmla="*/ 98 h 440"/>
                            <a:gd name="T30" fmla="+- 0 1185 907"/>
                            <a:gd name="T31" fmla="*/ T30 w 440"/>
                            <a:gd name="T32" fmla="*/ 98 h 440"/>
                            <a:gd name="T33" fmla="+- 0 1224 907"/>
                            <a:gd name="T34" fmla="*/ T33 w 440"/>
                            <a:gd name="T35" fmla="*/ 101 h 440"/>
                            <a:gd name="T36" fmla="+- 0 1252 907"/>
                            <a:gd name="T37" fmla="*/ T36 w 440"/>
                            <a:gd name="T38" fmla="*/ 112 h 440"/>
                            <a:gd name="T39" fmla="+- 0 1268 907"/>
                            <a:gd name="T40" fmla="*/ T39 w 440"/>
                            <a:gd name="T41" fmla="*/ 132 h 440"/>
                            <a:gd name="T42" fmla="+- 0 1274 907"/>
                            <a:gd name="T43" fmla="*/ T42 w 440"/>
                            <a:gd name="T44" fmla="*/ 162 h 440"/>
                            <a:gd name="T45" fmla="+- 0 1271 907"/>
                            <a:gd name="T46" fmla="*/ T45 w 440"/>
                            <a:gd name="T47" fmla="*/ 187 h 440"/>
                            <a:gd name="T48" fmla="+- 0 1263 907"/>
                            <a:gd name="T49" fmla="*/ T48 w 440"/>
                            <a:gd name="T50" fmla="*/ 203 h 440"/>
                            <a:gd name="T51" fmla="+- 0 1252 907"/>
                            <a:gd name="T52" fmla="*/ T51 w 440"/>
                            <a:gd name="T53" fmla="*/ 212 h 440"/>
                            <a:gd name="T54" fmla="+- 0 1238 907"/>
                            <a:gd name="T55" fmla="*/ T54 w 440"/>
                            <a:gd name="T56" fmla="*/ 218 h 440"/>
                            <a:gd name="T57" fmla="+- 0 1238 907"/>
                            <a:gd name="T58" fmla="*/ T57 w 440"/>
                            <a:gd name="T59" fmla="*/ 219 h 440"/>
                            <a:gd name="T60" fmla="+- 0 1258 907"/>
                            <a:gd name="T61" fmla="*/ T60 w 440"/>
                            <a:gd name="T62" fmla="*/ 224 h 440"/>
                            <a:gd name="T63" fmla="+- 0 1272 907"/>
                            <a:gd name="T64" fmla="*/ T63 w 440"/>
                            <a:gd name="T65" fmla="*/ 235 h 440"/>
                            <a:gd name="T66" fmla="+- 0 1280 907"/>
                            <a:gd name="T67" fmla="*/ T66 w 440"/>
                            <a:gd name="T68" fmla="*/ 253 h 440"/>
                            <a:gd name="T69" fmla="+- 0 1282 907"/>
                            <a:gd name="T70" fmla="*/ T69 w 440"/>
                            <a:gd name="T71" fmla="*/ 277 h 440"/>
                            <a:gd name="T72" fmla="+- 0 1277 907"/>
                            <a:gd name="T73" fmla="*/ T72 w 440"/>
                            <a:gd name="T74" fmla="*/ 309 h 440"/>
                            <a:gd name="T75" fmla="+- 0 1261 907"/>
                            <a:gd name="T76" fmla="*/ T75 w 440"/>
                            <a:gd name="T77" fmla="*/ 329 h 440"/>
                            <a:gd name="T78" fmla="+- 0 1238 907"/>
                            <a:gd name="T79" fmla="*/ T78 w 440"/>
                            <a:gd name="T80" fmla="*/ 338 h 440"/>
                            <a:gd name="T81" fmla="+- 0 1208 907"/>
                            <a:gd name="T82" fmla="*/ T81 w 440"/>
                            <a:gd name="T83" fmla="*/ 341 h 440"/>
                            <a:gd name="T84" fmla="+- 0 1346 907"/>
                            <a:gd name="T85" fmla="*/ T84 w 440"/>
                            <a:gd name="T86" fmla="*/ 341 h 440"/>
                            <a:gd name="T87" fmla="+- 0 1346 907"/>
                            <a:gd name="T88" fmla="*/ T87 w 440"/>
                            <a:gd name="T89" fmla="*/ 98 h 44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Lst>
                          <a:rect l="0" t="0" r="r" b="b"/>
                          <a:pathLst>
                            <a:path w="440" h="440">
                              <a:moveTo>
                                <a:pt x="439" y="0"/>
                              </a:moveTo>
                              <a:lnTo>
                                <a:pt x="0" y="0"/>
                              </a:lnTo>
                              <a:lnTo>
                                <a:pt x="0" y="439"/>
                              </a:lnTo>
                              <a:lnTo>
                                <a:pt x="439" y="439"/>
                              </a:lnTo>
                              <a:lnTo>
                                <a:pt x="439" y="341"/>
                              </a:lnTo>
                              <a:lnTo>
                                <a:pt x="64" y="341"/>
                              </a:lnTo>
                              <a:lnTo>
                                <a:pt x="64" y="98"/>
                              </a:lnTo>
                              <a:lnTo>
                                <a:pt x="439" y="98"/>
                              </a:lnTo>
                              <a:lnTo>
                                <a:pt x="439" y="0"/>
                              </a:lnTo>
                              <a:close/>
                              <a:moveTo>
                                <a:pt x="439" y="98"/>
                              </a:moveTo>
                              <a:lnTo>
                                <a:pt x="278" y="98"/>
                              </a:lnTo>
                              <a:lnTo>
                                <a:pt x="317" y="101"/>
                              </a:lnTo>
                              <a:lnTo>
                                <a:pt x="345" y="112"/>
                              </a:lnTo>
                              <a:lnTo>
                                <a:pt x="361" y="132"/>
                              </a:lnTo>
                              <a:lnTo>
                                <a:pt x="367" y="162"/>
                              </a:lnTo>
                              <a:lnTo>
                                <a:pt x="364" y="187"/>
                              </a:lnTo>
                              <a:lnTo>
                                <a:pt x="356" y="203"/>
                              </a:lnTo>
                              <a:lnTo>
                                <a:pt x="345" y="212"/>
                              </a:lnTo>
                              <a:lnTo>
                                <a:pt x="331" y="218"/>
                              </a:lnTo>
                              <a:lnTo>
                                <a:pt x="331" y="219"/>
                              </a:lnTo>
                              <a:lnTo>
                                <a:pt x="351" y="224"/>
                              </a:lnTo>
                              <a:lnTo>
                                <a:pt x="365" y="235"/>
                              </a:lnTo>
                              <a:lnTo>
                                <a:pt x="373" y="253"/>
                              </a:lnTo>
                              <a:lnTo>
                                <a:pt x="375" y="277"/>
                              </a:lnTo>
                              <a:lnTo>
                                <a:pt x="370" y="309"/>
                              </a:lnTo>
                              <a:lnTo>
                                <a:pt x="354" y="329"/>
                              </a:lnTo>
                              <a:lnTo>
                                <a:pt x="331" y="338"/>
                              </a:lnTo>
                              <a:lnTo>
                                <a:pt x="301" y="341"/>
                              </a:lnTo>
                              <a:lnTo>
                                <a:pt x="439" y="341"/>
                              </a:lnTo>
                              <a:lnTo>
                                <a:pt x="439" y="98"/>
                              </a:lnTo>
                              <a:close/>
                            </a:path>
                          </a:pathLst>
                        </a:custGeom>
                        <a:solidFill>
                          <a:srgbClr val="487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AutoShape 7"/>
                      <wps:cNvSpPr>
                        <a:spLocks/>
                      </wps:cNvSpPr>
                      <wps:spPr bwMode="auto">
                        <a:xfrm>
                          <a:off x="1361" y="0"/>
                          <a:ext cx="440" cy="440"/>
                        </a:xfrm>
                        <a:custGeom>
                          <a:avLst/>
                          <a:gdLst>
                            <a:gd name="T0" fmla="+- 0 1361 1361"/>
                            <a:gd name="T1" fmla="*/ T0 w 440"/>
                            <a:gd name="T2" fmla="*/ 0 h 440"/>
                            <a:gd name="T3" fmla="+- 0 1800 1361"/>
                            <a:gd name="T4" fmla="*/ T3 w 440"/>
                            <a:gd name="T5" fmla="*/ 439 h 440"/>
                            <a:gd name="T6" fmla="+- 0 1522 1361"/>
                            <a:gd name="T7" fmla="*/ T6 w 440"/>
                            <a:gd name="T8" fmla="*/ 344 h 440"/>
                            <a:gd name="T9" fmla="+- 0 1449 1361"/>
                            <a:gd name="T10" fmla="*/ T9 w 440"/>
                            <a:gd name="T11" fmla="*/ 331 h 440"/>
                            <a:gd name="T12" fmla="+- 0 1427 1361"/>
                            <a:gd name="T13" fmla="*/ T12 w 440"/>
                            <a:gd name="T14" fmla="*/ 278 h 440"/>
                            <a:gd name="T15" fmla="+- 0 1655 1361"/>
                            <a:gd name="T16" fmla="*/ T15 w 440"/>
                            <a:gd name="T17" fmla="*/ 262 h 440"/>
                            <a:gd name="T18" fmla="+- 0 1641 1361"/>
                            <a:gd name="T19" fmla="*/ T18 w 440"/>
                            <a:gd name="T20" fmla="*/ 250 h 440"/>
                            <a:gd name="T21" fmla="+- 0 1552 1361"/>
                            <a:gd name="T22" fmla="*/ T21 w 440"/>
                            <a:gd name="T23" fmla="*/ 246 h 440"/>
                            <a:gd name="T24" fmla="+- 0 1448 1361"/>
                            <a:gd name="T25" fmla="*/ T24 w 440"/>
                            <a:gd name="T26" fmla="*/ 232 h 440"/>
                            <a:gd name="T27" fmla="+- 0 1428 1361"/>
                            <a:gd name="T28" fmla="*/ T27 w 440"/>
                            <a:gd name="T29" fmla="*/ 173 h 440"/>
                            <a:gd name="T30" fmla="+- 0 1441 1361"/>
                            <a:gd name="T31" fmla="*/ T30 w 440"/>
                            <a:gd name="T32" fmla="*/ 118 h 440"/>
                            <a:gd name="T33" fmla="+- 0 1526 1361"/>
                            <a:gd name="T34" fmla="*/ T33 w 440"/>
                            <a:gd name="T35" fmla="*/ 95 h 440"/>
                            <a:gd name="T36" fmla="+- 0 1800 1361"/>
                            <a:gd name="T37" fmla="*/ T36 w 440"/>
                            <a:gd name="T38" fmla="*/ 0 h 440"/>
                            <a:gd name="T39" fmla="+- 0 1513 1361"/>
                            <a:gd name="T40" fmla="*/ T39 w 440"/>
                            <a:gd name="T41" fmla="*/ 150 h 440"/>
                            <a:gd name="T42" fmla="+- 0 1502 1361"/>
                            <a:gd name="T43" fmla="*/ T42 w 440"/>
                            <a:gd name="T44" fmla="*/ 169 h 440"/>
                            <a:gd name="T45" fmla="+- 0 1517 1361"/>
                            <a:gd name="T46" fmla="*/ T45 w 440"/>
                            <a:gd name="T47" fmla="*/ 187 h 440"/>
                            <a:gd name="T48" fmla="+- 0 1591 1361"/>
                            <a:gd name="T49" fmla="*/ T48 w 440"/>
                            <a:gd name="T50" fmla="*/ 190 h 440"/>
                            <a:gd name="T51" fmla="+- 0 1706 1361"/>
                            <a:gd name="T52" fmla="*/ T51 w 440"/>
                            <a:gd name="T53" fmla="*/ 202 h 440"/>
                            <a:gd name="T54" fmla="+- 0 1734 1361"/>
                            <a:gd name="T55" fmla="*/ T54 w 440"/>
                            <a:gd name="T56" fmla="*/ 268 h 440"/>
                            <a:gd name="T57" fmla="+- 0 1710 1361"/>
                            <a:gd name="T58" fmla="*/ T57 w 440"/>
                            <a:gd name="T59" fmla="*/ 330 h 440"/>
                            <a:gd name="T60" fmla="+- 0 1612 1361"/>
                            <a:gd name="T61" fmla="*/ T60 w 440"/>
                            <a:gd name="T62" fmla="*/ 344 h 440"/>
                            <a:gd name="T63" fmla="+- 0 1800 1361"/>
                            <a:gd name="T64" fmla="*/ T63 w 440"/>
                            <a:gd name="T65" fmla="*/ 175 h 440"/>
                            <a:gd name="T66" fmla="+- 0 1648 1361"/>
                            <a:gd name="T67" fmla="*/ T66 w 440"/>
                            <a:gd name="T68" fmla="*/ 164 h 440"/>
                            <a:gd name="T69" fmla="+- 0 1633 1361"/>
                            <a:gd name="T70" fmla="*/ T69 w 440"/>
                            <a:gd name="T71" fmla="*/ 151 h 440"/>
                            <a:gd name="T72" fmla="+- 0 1655 1361"/>
                            <a:gd name="T73" fmla="*/ T72 w 440"/>
                            <a:gd name="T74" fmla="*/ 262 h 440"/>
                            <a:gd name="T75" fmla="+- 0 1504 1361"/>
                            <a:gd name="T76" fmla="*/ T75 w 440"/>
                            <a:gd name="T77" fmla="*/ 277 h 440"/>
                            <a:gd name="T78" fmla="+- 0 1520 1361"/>
                            <a:gd name="T79" fmla="*/ T78 w 440"/>
                            <a:gd name="T80" fmla="*/ 289 h 440"/>
                            <a:gd name="T81" fmla="+- 0 1641 1361"/>
                            <a:gd name="T82" fmla="*/ T81 w 440"/>
                            <a:gd name="T83" fmla="*/ 289 h 440"/>
                            <a:gd name="T84" fmla="+- 0 1657 1361"/>
                            <a:gd name="T85" fmla="*/ T84 w 440"/>
                            <a:gd name="T86" fmla="*/ 269 h 440"/>
                            <a:gd name="T87" fmla="+- 0 1800 1361"/>
                            <a:gd name="T88" fmla="*/ T87 w 440"/>
                            <a:gd name="T89" fmla="*/ 95 h 440"/>
                            <a:gd name="T90" fmla="+- 0 1680 1361"/>
                            <a:gd name="T91" fmla="*/ T90 w 440"/>
                            <a:gd name="T92" fmla="*/ 101 h 440"/>
                            <a:gd name="T93" fmla="+- 0 1721 1361"/>
                            <a:gd name="T94" fmla="*/ T93 w 440"/>
                            <a:gd name="T95" fmla="*/ 138 h 440"/>
                            <a:gd name="T96" fmla="+- 0 1723 1361"/>
                            <a:gd name="T97" fmla="*/ T96 w 440"/>
                            <a:gd name="T98" fmla="*/ 175 h 440"/>
                            <a:gd name="T99" fmla="+- 0 1800 1361"/>
                            <a:gd name="T100" fmla="*/ T99 w 440"/>
                            <a:gd name="T101" fmla="*/ 95 h 44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Lst>
                          <a:rect l="0" t="0" r="r" b="b"/>
                          <a:pathLst>
                            <a:path w="440" h="440">
                              <a:moveTo>
                                <a:pt x="439" y="0"/>
                              </a:moveTo>
                              <a:lnTo>
                                <a:pt x="0" y="0"/>
                              </a:lnTo>
                              <a:lnTo>
                                <a:pt x="0" y="439"/>
                              </a:lnTo>
                              <a:lnTo>
                                <a:pt x="439" y="439"/>
                              </a:lnTo>
                              <a:lnTo>
                                <a:pt x="439" y="344"/>
                              </a:lnTo>
                              <a:lnTo>
                                <a:pt x="161" y="344"/>
                              </a:lnTo>
                              <a:lnTo>
                                <a:pt x="118" y="341"/>
                              </a:lnTo>
                              <a:lnTo>
                                <a:pt x="88" y="331"/>
                              </a:lnTo>
                              <a:lnTo>
                                <a:pt x="72" y="311"/>
                              </a:lnTo>
                              <a:lnTo>
                                <a:pt x="66" y="278"/>
                              </a:lnTo>
                              <a:lnTo>
                                <a:pt x="66" y="262"/>
                              </a:lnTo>
                              <a:lnTo>
                                <a:pt x="294" y="262"/>
                              </a:lnTo>
                              <a:lnTo>
                                <a:pt x="293" y="256"/>
                              </a:lnTo>
                              <a:lnTo>
                                <a:pt x="280" y="250"/>
                              </a:lnTo>
                              <a:lnTo>
                                <a:pt x="248" y="247"/>
                              </a:lnTo>
                              <a:lnTo>
                                <a:pt x="191" y="246"/>
                              </a:lnTo>
                              <a:lnTo>
                                <a:pt x="125" y="243"/>
                              </a:lnTo>
                              <a:lnTo>
                                <a:pt x="87" y="232"/>
                              </a:lnTo>
                              <a:lnTo>
                                <a:pt x="70" y="210"/>
                              </a:lnTo>
                              <a:lnTo>
                                <a:pt x="67" y="173"/>
                              </a:lnTo>
                              <a:lnTo>
                                <a:pt x="69" y="143"/>
                              </a:lnTo>
                              <a:lnTo>
                                <a:pt x="80" y="118"/>
                              </a:lnTo>
                              <a:lnTo>
                                <a:pt x="110" y="101"/>
                              </a:lnTo>
                              <a:lnTo>
                                <a:pt x="165" y="95"/>
                              </a:lnTo>
                              <a:lnTo>
                                <a:pt x="439" y="95"/>
                              </a:lnTo>
                              <a:lnTo>
                                <a:pt x="439" y="0"/>
                              </a:lnTo>
                              <a:close/>
                              <a:moveTo>
                                <a:pt x="252" y="150"/>
                              </a:moveTo>
                              <a:lnTo>
                                <a:pt x="152" y="150"/>
                              </a:lnTo>
                              <a:lnTo>
                                <a:pt x="141" y="156"/>
                              </a:lnTo>
                              <a:lnTo>
                                <a:pt x="141" y="169"/>
                              </a:lnTo>
                              <a:lnTo>
                                <a:pt x="144" y="181"/>
                              </a:lnTo>
                              <a:lnTo>
                                <a:pt x="156" y="187"/>
                              </a:lnTo>
                              <a:lnTo>
                                <a:pt x="182" y="190"/>
                              </a:lnTo>
                              <a:lnTo>
                                <a:pt x="230" y="190"/>
                              </a:lnTo>
                              <a:lnTo>
                                <a:pt x="301" y="192"/>
                              </a:lnTo>
                              <a:lnTo>
                                <a:pt x="345" y="202"/>
                              </a:lnTo>
                              <a:lnTo>
                                <a:pt x="367" y="226"/>
                              </a:lnTo>
                              <a:lnTo>
                                <a:pt x="373" y="268"/>
                              </a:lnTo>
                              <a:lnTo>
                                <a:pt x="368" y="307"/>
                              </a:lnTo>
                              <a:lnTo>
                                <a:pt x="349" y="330"/>
                              </a:lnTo>
                              <a:lnTo>
                                <a:pt x="312" y="341"/>
                              </a:lnTo>
                              <a:lnTo>
                                <a:pt x="251" y="344"/>
                              </a:lnTo>
                              <a:lnTo>
                                <a:pt x="439" y="344"/>
                              </a:lnTo>
                              <a:lnTo>
                                <a:pt x="439" y="175"/>
                              </a:lnTo>
                              <a:lnTo>
                                <a:pt x="288" y="175"/>
                              </a:lnTo>
                              <a:lnTo>
                                <a:pt x="287" y="164"/>
                              </a:lnTo>
                              <a:lnTo>
                                <a:pt x="283" y="156"/>
                              </a:lnTo>
                              <a:lnTo>
                                <a:pt x="272" y="151"/>
                              </a:lnTo>
                              <a:lnTo>
                                <a:pt x="252" y="150"/>
                              </a:lnTo>
                              <a:close/>
                              <a:moveTo>
                                <a:pt x="294" y="262"/>
                              </a:moveTo>
                              <a:lnTo>
                                <a:pt x="141" y="262"/>
                              </a:lnTo>
                              <a:lnTo>
                                <a:pt x="143" y="277"/>
                              </a:lnTo>
                              <a:lnTo>
                                <a:pt x="149" y="285"/>
                              </a:lnTo>
                              <a:lnTo>
                                <a:pt x="159" y="289"/>
                              </a:lnTo>
                              <a:lnTo>
                                <a:pt x="173" y="289"/>
                              </a:lnTo>
                              <a:lnTo>
                                <a:pt x="280" y="289"/>
                              </a:lnTo>
                              <a:lnTo>
                                <a:pt x="296" y="288"/>
                              </a:lnTo>
                              <a:lnTo>
                                <a:pt x="296" y="269"/>
                              </a:lnTo>
                              <a:lnTo>
                                <a:pt x="294" y="262"/>
                              </a:lnTo>
                              <a:close/>
                              <a:moveTo>
                                <a:pt x="439" y="95"/>
                              </a:moveTo>
                              <a:lnTo>
                                <a:pt x="269" y="95"/>
                              </a:lnTo>
                              <a:lnTo>
                                <a:pt x="319" y="101"/>
                              </a:lnTo>
                              <a:lnTo>
                                <a:pt x="348" y="115"/>
                              </a:lnTo>
                              <a:lnTo>
                                <a:pt x="360" y="138"/>
                              </a:lnTo>
                              <a:lnTo>
                                <a:pt x="362" y="167"/>
                              </a:lnTo>
                              <a:lnTo>
                                <a:pt x="362" y="175"/>
                              </a:lnTo>
                              <a:lnTo>
                                <a:pt x="439" y="175"/>
                              </a:lnTo>
                              <a:lnTo>
                                <a:pt x="439" y="95"/>
                              </a:lnTo>
                              <a:close/>
                            </a:path>
                          </a:pathLst>
                        </a:custGeom>
                        <a:solidFill>
                          <a:srgbClr val="487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F6EBC07" id="Group 7" o:spid="_x0000_s1026" style="width:90pt;height:22pt;mso-position-horizontal-relative:char;mso-position-vertical-relative:line" coordsize="180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">
              <v:shape id="Freeform 2" o:spid="_x0000_s1027" style="position:absolute;left:1045;top:156;width:154;height:38;visibility:visible;mso-wrap-style:square;v-text-anchor:top" coordsize="1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" path="m146,l,,,38r146,l154,33r,-27l146,xe" fillcolor="#487aac" stroked="f">
                <v:path arrowok="t" o:connecttype="custom" o:connectlocs="146,156;0,156;0,194;146,194;154,189;154,162;146,156" o:connectangles="0,0,0,0,0,0,0"/>
              </v:shape>
              <v:shape id="Freeform 3" o:spid="_x0000_s1028" style="position:absolute;left:1045;top:245;width:161;height:38;visibility:visible;mso-wrap-style:square;v-text-anchor:top" coordsize="16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" path="m150,l,,,38r150,l161,34r,-31l150,xe" fillcolor="#487aac" stroked="f">
                <v:path arrowok="t" o:connecttype="custom" o:connectlocs="150,245;0,245;0,283;150,283;161,279;161,248;150,245" o:connectangles="0,0,0,0,0,0,0"/>
              </v:shape>
              <v:shape id="AutoShape 4" o:spid="_x0000_s1029" style="position:absolute;width:439;height:440;visibility:visible;mso-wrap-style:square;v-text-anchor:top" coordsize="439,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" path="m439,l,,,439r439,l439,344r-271,l123,340,89,326,68,300,61,256r,-73l68,140,89,113,123,99r45,-4l439,95,439,xm439,248r-61,l378,271r-4,28l361,323r-28,15l288,344r151,l439,248xm265,158r-81,l160,161r-14,10l139,186r-2,21l137,233r2,22l145,270r13,9l180,281r79,l280,280r14,-4l301,266r2,-18l439,248r,-61l300,187r,-7l298,169r-7,-6l280,159r-15,-1xm439,95r-184,l319,100r36,15l371,144r3,43l439,187r,-92xe" fillcolor="#487aac" stroked="f">
                <v:path arrowok="t" o:connecttype="custom" o:connectlocs="439,0;0,0;0,439;439,439;439,344;168,344;123,340;89,326;68,300;61,256;61,183;68,140;89,113;123,99;168,95;439,95;439,0;439,248;378,248;378,271;374,299;361,323;333,338;288,344;439,344;439,248;265,158;184,158;160,161;146,171;139,186;137,207;137,233;139,255;145,270;158,279;180,281;259,281;280,280;294,276;301,266;303,248;439,248;439,187;300,187;300,180;298,169;291,163;280,159;265,158;439,95;255,95;319,100;355,115;371,144;374,187;439,187;439,95" o:connectangles="0,0,0,0,0,0,0,0,0,0,0,0,0,0,0,0,0,0,0,0,0,0,0,0,0,0,0,0,0,0,0,0,0,0,0,0,0,0,0,0,0,0,0,0,0,0,0,0,0,0,0,0,0,0,0,0,0,0"/>
              </v:shape>
              <v:shape id="AutoShape 5" o:spid="_x0000_s1030" style="position:absolute;left:453;width:440;height:440;visibility:visible;mso-wrap-style:square;v-text-anchor:top" coordsize="44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" path="m439,l,,,439r439,l439,344r-277,l118,341,89,331,72,311,67,278r,-16l295,262r-1,-6l280,250r-31,-3l192,246r-67,-3l87,232,71,210,67,173r2,-30l81,118r29,-17l165,95r274,l439,xm252,150r-99,l142,156r,13l144,181r12,6l183,190r48,l302,192r43,10l367,226r6,42l368,307r-18,23l313,341r-61,3l439,344r,-169l289,175r-1,-11l283,156r-11,-5l252,150xm295,262r-154,l143,277r6,8l159,289r14,l280,289r17,-1l297,269r-2,-7xm439,95r-170,l320,101r28,14l360,138r3,29l363,175r76,l439,95xe" fillcolor="#487aac" stroked="f">
                <v:path arrowok="t" o:connecttype="custom" o:connectlocs="0,0;439,439;162,344;89,331;67,278;295,262;280,250;192,246;87,232;67,173;81,118;165,95;439,0;153,150;142,169;156,187;231,190;345,202;373,268;350,330;252,344;439,175;288,164;272,151;295,262;143,277;159,289;280,289;297,269;439,95;320,101;360,138;363,175;439,95" o:connectangles="0,0,0,0,0,0,0,0,0,0,0,0,0,0,0,0,0,0,0,0,0,0,0,0,0,0,0,0,0,0,0,0,0,0"/>
              </v:shape>
              <v:shape id="AutoShape 6" o:spid="_x0000_s1031" style="position:absolute;left:907;width:440;height:440;visibility:visible;mso-wrap-style:square;v-text-anchor:top" coordsize="44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" path="m439,l,,,439r439,l439,341r-375,l64,98r375,l439,xm439,98r-161,l317,101r28,11l361,132r6,30l364,187r-8,16l345,212r-14,6l331,219r20,5l365,235r8,18l375,277r-5,32l354,329r-23,9l301,341r138,l439,98xe" fillcolor="#487aac" stroked="f">
                <v:path arrowok="t" o:connecttype="custom" o:connectlocs="439,0;0,0;0,439;439,439;439,341;64,341;64,98;439,98;439,0;439,98;278,98;317,101;345,112;361,132;367,162;364,187;356,203;345,212;331,218;331,219;351,224;365,235;373,253;375,277;370,309;354,329;331,338;301,341;439,341;439,98" o:connectangles="0,0,0,0,0,0,0,0,0,0,0,0,0,0,0,0,0,0,0,0,0,0,0,0,0,0,0,0,0,0"/>
              </v:shape>
              <v:shape id="AutoShape 7" o:spid="_x0000_s1032" style="position:absolute;left:1361;width:440;height:440;visibility:visible;mso-wrap-style:square;v-text-anchor:top" coordsize="44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" path="m439,l,,,439r439,l439,344r-278,l118,341,88,331,72,311,66,278r,-16l294,262r-1,-6l280,250r-32,-3l191,246r-66,-3l87,232,70,210,67,173r2,-30l80,118r30,-17l165,95r274,l439,xm252,150r-100,l141,156r,13l144,181r12,6l182,190r48,l301,192r44,10l367,226r6,42l368,307r-19,23l312,341r-61,3l439,344r,-169l288,175r-1,-11l283,156r-11,-5l252,150xm294,262r-153,l143,277r6,8l159,289r14,l280,289r16,-1l296,269r-2,-7xm439,95r-170,l319,101r29,14l360,138r2,29l362,175r77,l439,95xe" fillcolor="#487aac" stroked="f">
                <v:path arrowok="t" o:connecttype="custom" o:connectlocs="0,0;439,439;161,344;88,331;66,278;294,262;280,250;191,246;87,232;67,173;80,118;165,95;439,0;152,150;141,169;156,187;230,190;345,202;373,268;349,330;251,344;439,175;287,164;272,151;294,262;143,277;159,289;280,289;296,269;439,95;319,101;360,138;362,175;439,95" o:connectangles="0,0,0,0,0,0,0,0,0,0,0,0,0,0,0,0,0,0,0,0,0,0,0,0,0,0,0,0,0,0,0,0,0,0"/>
              </v:shape>
              <w10:anchorlock/>
            </v:group>
          </w:pict>
        </mc:Fallback>
      </mc:AlternateContent>
    </w:r>
  </w:p>
  <w:p w14:paraId="4E1AC838" w14:textId="77777777" w:rsidR="00CC71C7" w:rsidRDefault="00CC71C7" w:rsidP="008564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5813" w14:textId="2375D83F" w:rsidR="00802AD7" w:rsidRDefault="008564D8">
    <w:pPr>
      <w:pStyle w:val="Header"/>
    </w:pPr>
    <w:r>
      <w:rPr>
        <w:noProof/>
      </w:rPr>
      <mc:AlternateContent>
        <mc:Choice Requires="wps">
          <w:drawing>
            <wp:anchor distT="0" distB="0" distL="0" distR="0" simplePos="0" relativeHeight="251658240" behindDoc="0" locked="0" layoutInCell="1" allowOverlap="1" wp14:anchorId="7AF5A593" wp14:editId="4BEDA8DA">
              <wp:simplePos x="635" y="635"/>
              <wp:positionH relativeFrom="column">
                <wp:align>center</wp:align>
              </wp:positionH>
              <wp:positionV relativeFrom="paragraph">
                <wp:posOffset>635</wp:posOffset>
              </wp:positionV>
              <wp:extent cx="443865" cy="443865"/>
              <wp:effectExtent l="0" t="0" r="635" b="17145"/>
              <wp:wrapSquare wrapText="bothSides"/>
              <wp:docPr id="1" name="Text Box 1" descr="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54DB85" w14:textId="71765A3A" w:rsidR="008564D8" w:rsidRPr="008564D8" w:rsidRDefault="008564D8">
                          <w:pPr>
                            <w:rPr>
                              <w:rFonts w:ascii="Calibri" w:eastAsia="Calibri" w:hAnsi="Calibri" w:cs="Calibri"/>
                              <w:noProof/>
                              <w:color w:val="000000"/>
                              <w:sz w:val="20"/>
                              <w:szCs w:val="20"/>
                            </w:rPr>
                          </w:pPr>
                          <w:r w:rsidRPr="008564D8">
                            <w:rPr>
                              <w:rFonts w:ascii="Calibri" w:eastAsia="Calibri" w:hAnsi="Calibri" w:cs="Calibri"/>
                              <w:noProof/>
                              <w:color w:val="000000"/>
                              <w:sz w:val="20"/>
                              <w:szCs w:val="20"/>
                            </w:rPr>
                            <w:t>Internal Use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AF5A593" id="_x0000_t202" coordsize="21600,21600" o:spt="202" path="m,l,21600r21600,l21600,xe">
              <v:stroke joinstyle="miter"/>
              <v:path gradientshapeok="t" o:connecttype="rect"/>
            </v:shapetype>
            <v:shape id="Text Box 1" o:spid="_x0000_s1028" type="#_x0000_t202" alt="Internal Use Only"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2B54DB85" w14:textId="71765A3A" w:rsidR="008564D8" w:rsidRPr="008564D8" w:rsidRDefault="008564D8">
                    <w:pPr>
                      <w:rPr>
                        <w:rFonts w:ascii="Calibri" w:eastAsia="Calibri" w:hAnsi="Calibri" w:cs="Calibri"/>
                        <w:noProof/>
                        <w:color w:val="000000"/>
                        <w:sz w:val="20"/>
                        <w:szCs w:val="20"/>
                      </w:rPr>
                    </w:pPr>
                    <w:r w:rsidRPr="008564D8">
                      <w:rPr>
                        <w:rFonts w:ascii="Calibri" w:eastAsia="Calibri" w:hAnsi="Calibri" w:cs="Calibri"/>
                        <w:noProof/>
                        <w:color w:val="000000"/>
                        <w:sz w:val="20"/>
                        <w:szCs w:val="20"/>
                      </w:rPr>
                      <w:t>Internal Use Only</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0CAC"/>
    <w:multiLevelType w:val="hybridMultilevel"/>
    <w:tmpl w:val="B5005304"/>
    <w:lvl w:ilvl="0" w:tplc="1FFA00E4">
      <w:start w:val="7"/>
      <w:numFmt w:val="lowerLetter"/>
      <w:lvlText w:val="(%1)"/>
      <w:lvlJc w:val="left"/>
      <w:pPr>
        <w:ind w:left="140" w:hanging="260"/>
      </w:pPr>
      <w:rPr>
        <w:rFonts w:ascii="Cambria" w:eastAsia="Cambria" w:hAnsi="Cambria" w:cs="Cambria" w:hint="default"/>
        <w:w w:val="92"/>
        <w:sz w:val="18"/>
        <w:szCs w:val="18"/>
      </w:rPr>
    </w:lvl>
    <w:lvl w:ilvl="1" w:tplc="613A8D36">
      <w:start w:val="1"/>
      <w:numFmt w:val="decimal"/>
      <w:lvlText w:val="(%2)"/>
      <w:lvlJc w:val="left"/>
      <w:pPr>
        <w:ind w:left="140" w:hanging="270"/>
      </w:pPr>
      <w:rPr>
        <w:rFonts w:ascii="Cambria" w:eastAsia="Cambria" w:hAnsi="Cambria" w:cs="Cambria" w:hint="default"/>
        <w:w w:val="92"/>
        <w:sz w:val="18"/>
        <w:szCs w:val="18"/>
      </w:rPr>
    </w:lvl>
    <w:lvl w:ilvl="2" w:tplc="F30A76A2">
      <w:numFmt w:val="bullet"/>
      <w:lvlText w:val="•"/>
      <w:lvlJc w:val="left"/>
      <w:pPr>
        <w:ind w:left="809" w:hanging="270"/>
      </w:pPr>
      <w:rPr>
        <w:rFonts w:hint="default"/>
      </w:rPr>
    </w:lvl>
    <w:lvl w:ilvl="3" w:tplc="951E33FA">
      <w:numFmt w:val="bullet"/>
      <w:lvlText w:val="•"/>
      <w:lvlJc w:val="left"/>
      <w:pPr>
        <w:ind w:left="1143" w:hanging="270"/>
      </w:pPr>
      <w:rPr>
        <w:rFonts w:hint="default"/>
      </w:rPr>
    </w:lvl>
    <w:lvl w:ilvl="4" w:tplc="7DD85036">
      <w:numFmt w:val="bullet"/>
      <w:lvlText w:val="•"/>
      <w:lvlJc w:val="left"/>
      <w:pPr>
        <w:ind w:left="1478" w:hanging="270"/>
      </w:pPr>
      <w:rPr>
        <w:rFonts w:hint="default"/>
      </w:rPr>
    </w:lvl>
    <w:lvl w:ilvl="5" w:tplc="8E84D250">
      <w:numFmt w:val="bullet"/>
      <w:lvlText w:val="•"/>
      <w:lvlJc w:val="left"/>
      <w:pPr>
        <w:ind w:left="1813" w:hanging="270"/>
      </w:pPr>
      <w:rPr>
        <w:rFonts w:hint="default"/>
      </w:rPr>
    </w:lvl>
    <w:lvl w:ilvl="6" w:tplc="FB64F660">
      <w:numFmt w:val="bullet"/>
      <w:lvlText w:val="•"/>
      <w:lvlJc w:val="left"/>
      <w:pPr>
        <w:ind w:left="2147" w:hanging="270"/>
      </w:pPr>
      <w:rPr>
        <w:rFonts w:hint="default"/>
      </w:rPr>
    </w:lvl>
    <w:lvl w:ilvl="7" w:tplc="4BD0EBBC">
      <w:numFmt w:val="bullet"/>
      <w:lvlText w:val="•"/>
      <w:lvlJc w:val="left"/>
      <w:pPr>
        <w:ind w:left="2482" w:hanging="270"/>
      </w:pPr>
      <w:rPr>
        <w:rFonts w:hint="default"/>
      </w:rPr>
    </w:lvl>
    <w:lvl w:ilvl="8" w:tplc="4EA686FA">
      <w:numFmt w:val="bullet"/>
      <w:lvlText w:val="•"/>
      <w:lvlJc w:val="left"/>
      <w:pPr>
        <w:ind w:left="2817" w:hanging="270"/>
      </w:pPr>
      <w:rPr>
        <w:rFonts w:hint="default"/>
      </w:rPr>
    </w:lvl>
  </w:abstractNum>
  <w:abstractNum w:abstractNumId="1" w15:restartNumberingAfterBreak="0">
    <w:nsid w:val="0FD919F5"/>
    <w:multiLevelType w:val="hybridMultilevel"/>
    <w:tmpl w:val="E4728876"/>
    <w:lvl w:ilvl="0" w:tplc="702A71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8669A"/>
    <w:multiLevelType w:val="hybridMultilevel"/>
    <w:tmpl w:val="DE22637C"/>
    <w:lvl w:ilvl="0" w:tplc="F67A3014">
      <w:start w:val="1"/>
      <w:numFmt w:val="lowerLetter"/>
      <w:lvlText w:val="(%1)"/>
      <w:lvlJc w:val="left"/>
      <w:pPr>
        <w:ind w:left="140" w:hanging="260"/>
      </w:pPr>
      <w:rPr>
        <w:rFonts w:ascii="Cambria" w:eastAsia="Cambria" w:hAnsi="Cambria" w:cs="Cambria" w:hint="default"/>
        <w:w w:val="93"/>
        <w:sz w:val="18"/>
        <w:szCs w:val="18"/>
      </w:rPr>
    </w:lvl>
    <w:lvl w:ilvl="1" w:tplc="F32C8A7A">
      <w:start w:val="1"/>
      <w:numFmt w:val="decimal"/>
      <w:lvlText w:val="(%2)"/>
      <w:lvlJc w:val="left"/>
      <w:pPr>
        <w:ind w:left="140" w:hanging="270"/>
      </w:pPr>
      <w:rPr>
        <w:rFonts w:ascii="Cambria" w:eastAsia="Cambria" w:hAnsi="Cambria" w:cs="Cambria" w:hint="default"/>
        <w:w w:val="92"/>
        <w:sz w:val="18"/>
        <w:szCs w:val="18"/>
      </w:rPr>
    </w:lvl>
    <w:lvl w:ilvl="2" w:tplc="02FA9DD4">
      <w:start w:val="1"/>
      <w:numFmt w:val="lowerRoman"/>
      <w:lvlText w:val="(%3)"/>
      <w:lvlJc w:val="left"/>
      <w:pPr>
        <w:ind w:left="140" w:hanging="230"/>
      </w:pPr>
      <w:rPr>
        <w:rFonts w:ascii="Cambria" w:eastAsia="Cambria" w:hAnsi="Cambria" w:cs="Cambria" w:hint="default"/>
        <w:w w:val="95"/>
        <w:sz w:val="18"/>
        <w:szCs w:val="18"/>
      </w:rPr>
    </w:lvl>
    <w:lvl w:ilvl="3" w:tplc="4CC0AF8A">
      <w:numFmt w:val="bullet"/>
      <w:lvlText w:val="•"/>
      <w:lvlJc w:val="left"/>
      <w:pPr>
        <w:ind w:left="441" w:hanging="230"/>
      </w:pPr>
      <w:rPr>
        <w:rFonts w:hint="default"/>
      </w:rPr>
    </w:lvl>
    <w:lvl w:ilvl="4" w:tplc="DAAC9A9A">
      <w:numFmt w:val="bullet"/>
      <w:lvlText w:val="•"/>
      <w:lvlJc w:val="left"/>
      <w:pPr>
        <w:ind w:left="372" w:hanging="230"/>
      </w:pPr>
      <w:rPr>
        <w:rFonts w:hint="default"/>
      </w:rPr>
    </w:lvl>
    <w:lvl w:ilvl="5" w:tplc="B5FC1B38">
      <w:numFmt w:val="bullet"/>
      <w:lvlText w:val="•"/>
      <w:lvlJc w:val="left"/>
      <w:pPr>
        <w:ind w:left="302" w:hanging="230"/>
      </w:pPr>
      <w:rPr>
        <w:rFonts w:hint="default"/>
      </w:rPr>
    </w:lvl>
    <w:lvl w:ilvl="6" w:tplc="97E6BBA6">
      <w:numFmt w:val="bullet"/>
      <w:lvlText w:val="•"/>
      <w:lvlJc w:val="left"/>
      <w:pPr>
        <w:ind w:left="233" w:hanging="230"/>
      </w:pPr>
      <w:rPr>
        <w:rFonts w:hint="default"/>
      </w:rPr>
    </w:lvl>
    <w:lvl w:ilvl="7" w:tplc="4E18871C">
      <w:numFmt w:val="bullet"/>
      <w:lvlText w:val="•"/>
      <w:lvlJc w:val="left"/>
      <w:pPr>
        <w:ind w:left="164" w:hanging="230"/>
      </w:pPr>
      <w:rPr>
        <w:rFonts w:hint="default"/>
      </w:rPr>
    </w:lvl>
    <w:lvl w:ilvl="8" w:tplc="AC24741E">
      <w:numFmt w:val="bullet"/>
      <w:lvlText w:val="•"/>
      <w:lvlJc w:val="left"/>
      <w:pPr>
        <w:ind w:left="95" w:hanging="230"/>
      </w:pPr>
      <w:rPr>
        <w:rFonts w:hint="default"/>
      </w:rPr>
    </w:lvl>
  </w:abstractNum>
  <w:abstractNum w:abstractNumId="3" w15:restartNumberingAfterBreak="0">
    <w:nsid w:val="1E3051B9"/>
    <w:multiLevelType w:val="hybridMultilevel"/>
    <w:tmpl w:val="E348C4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A87673"/>
    <w:multiLevelType w:val="hybridMultilevel"/>
    <w:tmpl w:val="84CE6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5417A"/>
    <w:multiLevelType w:val="hybridMultilevel"/>
    <w:tmpl w:val="31BE99BE"/>
    <w:lvl w:ilvl="0" w:tplc="A450400C">
      <w:start w:val="5"/>
      <w:numFmt w:val="lowerLetter"/>
      <w:lvlText w:val="(%1)"/>
      <w:lvlJc w:val="left"/>
      <w:pPr>
        <w:ind w:left="579" w:hanging="260"/>
      </w:pPr>
      <w:rPr>
        <w:rFonts w:ascii="Cambria" w:eastAsia="Cambria" w:hAnsi="Cambria" w:cs="Cambria" w:hint="default"/>
        <w:w w:val="93"/>
        <w:sz w:val="18"/>
        <w:szCs w:val="18"/>
      </w:rPr>
    </w:lvl>
    <w:lvl w:ilvl="1" w:tplc="8A82100E">
      <w:start w:val="1"/>
      <w:numFmt w:val="decimal"/>
      <w:lvlText w:val="(%2)"/>
      <w:lvlJc w:val="left"/>
      <w:pPr>
        <w:ind w:left="589" w:hanging="270"/>
      </w:pPr>
      <w:rPr>
        <w:rFonts w:ascii="Cambria" w:eastAsia="Cambria" w:hAnsi="Cambria" w:cs="Cambria" w:hint="default"/>
        <w:w w:val="92"/>
        <w:sz w:val="18"/>
        <w:szCs w:val="18"/>
      </w:rPr>
    </w:lvl>
    <w:lvl w:ilvl="2" w:tplc="3B6ABCA2">
      <w:numFmt w:val="bullet"/>
      <w:lvlText w:val="•"/>
      <w:lvlJc w:val="left"/>
      <w:pPr>
        <w:ind w:left="1161" w:hanging="270"/>
      </w:pPr>
      <w:rPr>
        <w:rFonts w:hint="default"/>
      </w:rPr>
    </w:lvl>
    <w:lvl w:ilvl="3" w:tplc="3446BD60">
      <w:numFmt w:val="bullet"/>
      <w:lvlText w:val="•"/>
      <w:lvlJc w:val="left"/>
      <w:pPr>
        <w:ind w:left="1452" w:hanging="270"/>
      </w:pPr>
      <w:rPr>
        <w:rFonts w:hint="default"/>
      </w:rPr>
    </w:lvl>
    <w:lvl w:ilvl="4" w:tplc="B61AB872">
      <w:numFmt w:val="bullet"/>
      <w:lvlText w:val="•"/>
      <w:lvlJc w:val="left"/>
      <w:pPr>
        <w:ind w:left="1742" w:hanging="270"/>
      </w:pPr>
      <w:rPr>
        <w:rFonts w:hint="default"/>
      </w:rPr>
    </w:lvl>
    <w:lvl w:ilvl="5" w:tplc="7520ADB0">
      <w:numFmt w:val="bullet"/>
      <w:lvlText w:val="•"/>
      <w:lvlJc w:val="left"/>
      <w:pPr>
        <w:ind w:left="2033" w:hanging="270"/>
      </w:pPr>
      <w:rPr>
        <w:rFonts w:hint="default"/>
      </w:rPr>
    </w:lvl>
    <w:lvl w:ilvl="6" w:tplc="C734AC5C">
      <w:numFmt w:val="bullet"/>
      <w:lvlText w:val="•"/>
      <w:lvlJc w:val="left"/>
      <w:pPr>
        <w:ind w:left="2324" w:hanging="270"/>
      </w:pPr>
      <w:rPr>
        <w:rFonts w:hint="default"/>
      </w:rPr>
    </w:lvl>
    <w:lvl w:ilvl="7" w:tplc="F55434D6">
      <w:numFmt w:val="bullet"/>
      <w:lvlText w:val="•"/>
      <w:lvlJc w:val="left"/>
      <w:pPr>
        <w:ind w:left="2614" w:hanging="270"/>
      </w:pPr>
      <w:rPr>
        <w:rFonts w:hint="default"/>
      </w:rPr>
    </w:lvl>
    <w:lvl w:ilvl="8" w:tplc="7C3A5928">
      <w:numFmt w:val="bullet"/>
      <w:lvlText w:val="•"/>
      <w:lvlJc w:val="left"/>
      <w:pPr>
        <w:ind w:left="2905" w:hanging="270"/>
      </w:pPr>
      <w:rPr>
        <w:rFonts w:hint="default"/>
      </w:rPr>
    </w:lvl>
  </w:abstractNum>
  <w:abstractNum w:abstractNumId="6" w15:restartNumberingAfterBreak="0">
    <w:nsid w:val="2C16016C"/>
    <w:multiLevelType w:val="hybridMultilevel"/>
    <w:tmpl w:val="79FE6722"/>
    <w:lvl w:ilvl="0" w:tplc="1354BA38">
      <w:start w:val="4"/>
      <w:numFmt w:val="upperLetter"/>
      <w:lvlText w:val="%1"/>
      <w:lvlJc w:val="left"/>
      <w:pPr>
        <w:ind w:left="1667" w:hanging="728"/>
      </w:pPr>
      <w:rPr>
        <w:rFonts w:ascii="Times New Roman" w:eastAsia="Times New Roman" w:hAnsi="Times New Roman" w:cs="Times New Roman" w:hint="default"/>
        <w:w w:val="110"/>
        <w:sz w:val="20"/>
        <w:szCs w:val="20"/>
      </w:rPr>
    </w:lvl>
    <w:lvl w:ilvl="1" w:tplc="6EBECDD0">
      <w:numFmt w:val="bullet"/>
      <w:lvlText w:val="•"/>
      <w:lvlJc w:val="left"/>
      <w:pPr>
        <w:ind w:left="2538" w:hanging="728"/>
      </w:pPr>
      <w:rPr>
        <w:rFonts w:hint="default"/>
      </w:rPr>
    </w:lvl>
    <w:lvl w:ilvl="2" w:tplc="1FCE8D8C">
      <w:numFmt w:val="bullet"/>
      <w:lvlText w:val="•"/>
      <w:lvlJc w:val="left"/>
      <w:pPr>
        <w:ind w:left="3416" w:hanging="728"/>
      </w:pPr>
      <w:rPr>
        <w:rFonts w:hint="default"/>
      </w:rPr>
    </w:lvl>
    <w:lvl w:ilvl="3" w:tplc="BE36B86A">
      <w:numFmt w:val="bullet"/>
      <w:lvlText w:val="•"/>
      <w:lvlJc w:val="left"/>
      <w:pPr>
        <w:ind w:left="4294" w:hanging="728"/>
      </w:pPr>
      <w:rPr>
        <w:rFonts w:hint="default"/>
      </w:rPr>
    </w:lvl>
    <w:lvl w:ilvl="4" w:tplc="741AACF4">
      <w:numFmt w:val="bullet"/>
      <w:lvlText w:val="•"/>
      <w:lvlJc w:val="left"/>
      <w:pPr>
        <w:ind w:left="5172" w:hanging="728"/>
      </w:pPr>
      <w:rPr>
        <w:rFonts w:hint="default"/>
      </w:rPr>
    </w:lvl>
    <w:lvl w:ilvl="5" w:tplc="9CD87054">
      <w:numFmt w:val="bullet"/>
      <w:lvlText w:val="•"/>
      <w:lvlJc w:val="left"/>
      <w:pPr>
        <w:ind w:left="6050" w:hanging="728"/>
      </w:pPr>
      <w:rPr>
        <w:rFonts w:hint="default"/>
      </w:rPr>
    </w:lvl>
    <w:lvl w:ilvl="6" w:tplc="AD4A7CF0">
      <w:numFmt w:val="bullet"/>
      <w:lvlText w:val="•"/>
      <w:lvlJc w:val="left"/>
      <w:pPr>
        <w:ind w:left="6928" w:hanging="728"/>
      </w:pPr>
      <w:rPr>
        <w:rFonts w:hint="default"/>
      </w:rPr>
    </w:lvl>
    <w:lvl w:ilvl="7" w:tplc="A8FA0CF4">
      <w:numFmt w:val="bullet"/>
      <w:lvlText w:val="•"/>
      <w:lvlJc w:val="left"/>
      <w:pPr>
        <w:ind w:left="7806" w:hanging="728"/>
      </w:pPr>
      <w:rPr>
        <w:rFonts w:hint="default"/>
      </w:rPr>
    </w:lvl>
    <w:lvl w:ilvl="8" w:tplc="3A0663E4">
      <w:numFmt w:val="bullet"/>
      <w:lvlText w:val="•"/>
      <w:lvlJc w:val="left"/>
      <w:pPr>
        <w:ind w:left="8684" w:hanging="728"/>
      </w:pPr>
      <w:rPr>
        <w:rFonts w:hint="default"/>
      </w:rPr>
    </w:lvl>
  </w:abstractNum>
  <w:abstractNum w:abstractNumId="7" w15:restartNumberingAfterBreak="0">
    <w:nsid w:val="2F8C4FCD"/>
    <w:multiLevelType w:val="hybridMultilevel"/>
    <w:tmpl w:val="896681F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3170AE"/>
    <w:multiLevelType w:val="hybridMultilevel"/>
    <w:tmpl w:val="038A00E6"/>
    <w:lvl w:ilvl="0" w:tplc="EC10C06C">
      <w:start w:val="7"/>
      <w:numFmt w:val="lowerLetter"/>
      <w:lvlText w:val="(%1)"/>
      <w:lvlJc w:val="left"/>
      <w:pPr>
        <w:ind w:left="140" w:hanging="260"/>
      </w:pPr>
      <w:rPr>
        <w:rFonts w:ascii="Cambria" w:eastAsia="Cambria" w:hAnsi="Cambria" w:cs="Cambria" w:hint="default"/>
        <w:w w:val="92"/>
        <w:sz w:val="18"/>
        <w:szCs w:val="18"/>
      </w:rPr>
    </w:lvl>
    <w:lvl w:ilvl="1" w:tplc="83643D26">
      <w:start w:val="1"/>
      <w:numFmt w:val="decimal"/>
      <w:lvlText w:val="(%2)"/>
      <w:lvlJc w:val="left"/>
      <w:pPr>
        <w:ind w:left="140" w:hanging="270"/>
      </w:pPr>
      <w:rPr>
        <w:rFonts w:ascii="Cambria" w:eastAsia="Cambria" w:hAnsi="Cambria" w:cs="Cambria" w:hint="default"/>
        <w:w w:val="92"/>
        <w:sz w:val="18"/>
        <w:szCs w:val="18"/>
      </w:rPr>
    </w:lvl>
    <w:lvl w:ilvl="2" w:tplc="376C9468">
      <w:start w:val="1"/>
      <w:numFmt w:val="lowerRoman"/>
      <w:lvlText w:val="(%3)"/>
      <w:lvlJc w:val="left"/>
      <w:pPr>
        <w:ind w:left="140" w:hanging="230"/>
      </w:pPr>
      <w:rPr>
        <w:rFonts w:ascii="Cambria" w:eastAsia="Cambria" w:hAnsi="Cambria" w:cs="Cambria" w:hint="default"/>
        <w:w w:val="95"/>
        <w:sz w:val="18"/>
        <w:szCs w:val="18"/>
      </w:rPr>
    </w:lvl>
    <w:lvl w:ilvl="3" w:tplc="CC103498">
      <w:numFmt w:val="bullet"/>
      <w:lvlText w:val="•"/>
      <w:lvlJc w:val="left"/>
      <w:pPr>
        <w:ind w:left="1143" w:hanging="230"/>
      </w:pPr>
      <w:rPr>
        <w:rFonts w:hint="default"/>
      </w:rPr>
    </w:lvl>
    <w:lvl w:ilvl="4" w:tplc="184225E8">
      <w:numFmt w:val="bullet"/>
      <w:lvlText w:val="•"/>
      <w:lvlJc w:val="left"/>
      <w:pPr>
        <w:ind w:left="1478" w:hanging="230"/>
      </w:pPr>
      <w:rPr>
        <w:rFonts w:hint="default"/>
      </w:rPr>
    </w:lvl>
    <w:lvl w:ilvl="5" w:tplc="93E2E65E">
      <w:numFmt w:val="bullet"/>
      <w:lvlText w:val="•"/>
      <w:lvlJc w:val="left"/>
      <w:pPr>
        <w:ind w:left="1813" w:hanging="230"/>
      </w:pPr>
      <w:rPr>
        <w:rFonts w:hint="default"/>
      </w:rPr>
    </w:lvl>
    <w:lvl w:ilvl="6" w:tplc="451001DC">
      <w:numFmt w:val="bullet"/>
      <w:lvlText w:val="•"/>
      <w:lvlJc w:val="left"/>
      <w:pPr>
        <w:ind w:left="2147" w:hanging="230"/>
      </w:pPr>
      <w:rPr>
        <w:rFonts w:hint="default"/>
      </w:rPr>
    </w:lvl>
    <w:lvl w:ilvl="7" w:tplc="A94426BE">
      <w:numFmt w:val="bullet"/>
      <w:lvlText w:val="•"/>
      <w:lvlJc w:val="left"/>
      <w:pPr>
        <w:ind w:left="2482" w:hanging="230"/>
      </w:pPr>
      <w:rPr>
        <w:rFonts w:hint="default"/>
      </w:rPr>
    </w:lvl>
    <w:lvl w:ilvl="8" w:tplc="BF6C2E6C">
      <w:numFmt w:val="bullet"/>
      <w:lvlText w:val="•"/>
      <w:lvlJc w:val="left"/>
      <w:pPr>
        <w:ind w:left="2817" w:hanging="230"/>
      </w:pPr>
      <w:rPr>
        <w:rFonts w:hint="default"/>
      </w:rPr>
    </w:lvl>
  </w:abstractNum>
  <w:abstractNum w:abstractNumId="9" w15:restartNumberingAfterBreak="0">
    <w:nsid w:val="38997F63"/>
    <w:multiLevelType w:val="hybridMultilevel"/>
    <w:tmpl w:val="7CA0683C"/>
    <w:lvl w:ilvl="0" w:tplc="5F4EBD70">
      <w:start w:val="2"/>
      <w:numFmt w:val="decimal"/>
      <w:lvlText w:val="(%1)"/>
      <w:lvlJc w:val="left"/>
      <w:pPr>
        <w:ind w:left="140" w:hanging="270"/>
      </w:pPr>
      <w:rPr>
        <w:rFonts w:ascii="Cambria" w:eastAsia="Cambria" w:hAnsi="Cambria" w:cs="Cambria" w:hint="default"/>
        <w:w w:val="92"/>
        <w:sz w:val="18"/>
        <w:szCs w:val="18"/>
      </w:rPr>
    </w:lvl>
    <w:lvl w:ilvl="1" w:tplc="F716D0F2">
      <w:start w:val="1"/>
      <w:numFmt w:val="lowerRoman"/>
      <w:lvlText w:val="(%2)"/>
      <w:lvlJc w:val="left"/>
      <w:pPr>
        <w:ind w:left="140" w:hanging="230"/>
      </w:pPr>
      <w:rPr>
        <w:rFonts w:ascii="Cambria" w:eastAsia="Cambria" w:hAnsi="Cambria" w:cs="Cambria" w:hint="default"/>
        <w:w w:val="95"/>
        <w:sz w:val="18"/>
        <w:szCs w:val="18"/>
      </w:rPr>
    </w:lvl>
    <w:lvl w:ilvl="2" w:tplc="5B48619E">
      <w:numFmt w:val="bullet"/>
      <w:lvlText w:val="•"/>
      <w:lvlJc w:val="left"/>
      <w:pPr>
        <w:ind w:left="-605" w:hanging="230"/>
      </w:pPr>
      <w:rPr>
        <w:rFonts w:hint="default"/>
      </w:rPr>
    </w:lvl>
    <w:lvl w:ilvl="3" w:tplc="7D14E836">
      <w:numFmt w:val="bullet"/>
      <w:lvlText w:val="•"/>
      <w:lvlJc w:val="left"/>
      <w:pPr>
        <w:ind w:left="-978" w:hanging="230"/>
      </w:pPr>
      <w:rPr>
        <w:rFonts w:hint="default"/>
      </w:rPr>
    </w:lvl>
    <w:lvl w:ilvl="4" w:tplc="DB4EED78">
      <w:numFmt w:val="bullet"/>
      <w:lvlText w:val="•"/>
      <w:lvlJc w:val="left"/>
      <w:pPr>
        <w:ind w:left="-1350" w:hanging="230"/>
      </w:pPr>
      <w:rPr>
        <w:rFonts w:hint="default"/>
      </w:rPr>
    </w:lvl>
    <w:lvl w:ilvl="5" w:tplc="A87C4AEA">
      <w:numFmt w:val="bullet"/>
      <w:lvlText w:val="•"/>
      <w:lvlJc w:val="left"/>
      <w:pPr>
        <w:ind w:left="-1722" w:hanging="230"/>
      </w:pPr>
      <w:rPr>
        <w:rFonts w:hint="default"/>
      </w:rPr>
    </w:lvl>
    <w:lvl w:ilvl="6" w:tplc="7D1E8E5E">
      <w:numFmt w:val="bullet"/>
      <w:lvlText w:val="•"/>
      <w:lvlJc w:val="left"/>
      <w:pPr>
        <w:ind w:left="-2095" w:hanging="230"/>
      </w:pPr>
      <w:rPr>
        <w:rFonts w:hint="default"/>
      </w:rPr>
    </w:lvl>
    <w:lvl w:ilvl="7" w:tplc="48787274">
      <w:numFmt w:val="bullet"/>
      <w:lvlText w:val="•"/>
      <w:lvlJc w:val="left"/>
      <w:pPr>
        <w:ind w:left="-2467" w:hanging="230"/>
      </w:pPr>
      <w:rPr>
        <w:rFonts w:hint="default"/>
      </w:rPr>
    </w:lvl>
    <w:lvl w:ilvl="8" w:tplc="3C68B4AA">
      <w:numFmt w:val="bullet"/>
      <w:lvlText w:val="•"/>
      <w:lvlJc w:val="left"/>
      <w:pPr>
        <w:ind w:left="-2840" w:hanging="230"/>
      </w:pPr>
      <w:rPr>
        <w:rFonts w:hint="default"/>
      </w:rPr>
    </w:lvl>
  </w:abstractNum>
  <w:abstractNum w:abstractNumId="10" w15:restartNumberingAfterBreak="0">
    <w:nsid w:val="3A0508E3"/>
    <w:multiLevelType w:val="hybridMultilevel"/>
    <w:tmpl w:val="BF92BBA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BFE4BF2"/>
    <w:multiLevelType w:val="hybridMultilevel"/>
    <w:tmpl w:val="94180A92"/>
    <w:lvl w:ilvl="0" w:tplc="010227F0">
      <w:start w:val="1"/>
      <w:numFmt w:val="lowerLetter"/>
      <w:lvlText w:val="(%1)"/>
      <w:lvlJc w:val="left"/>
      <w:pPr>
        <w:ind w:left="140" w:hanging="260"/>
      </w:pPr>
      <w:rPr>
        <w:rFonts w:ascii="Cambria" w:eastAsia="Cambria" w:hAnsi="Cambria" w:cs="Cambria" w:hint="default"/>
        <w:w w:val="93"/>
        <w:sz w:val="18"/>
        <w:szCs w:val="18"/>
      </w:rPr>
    </w:lvl>
    <w:lvl w:ilvl="1" w:tplc="667647E8">
      <w:numFmt w:val="bullet"/>
      <w:lvlText w:val="•"/>
      <w:lvlJc w:val="left"/>
      <w:pPr>
        <w:ind w:left="475" w:hanging="260"/>
      </w:pPr>
      <w:rPr>
        <w:rFonts w:hint="default"/>
      </w:rPr>
    </w:lvl>
    <w:lvl w:ilvl="2" w:tplc="1EE0CB7A">
      <w:numFmt w:val="bullet"/>
      <w:lvlText w:val="•"/>
      <w:lvlJc w:val="left"/>
      <w:pPr>
        <w:ind w:left="811" w:hanging="260"/>
      </w:pPr>
      <w:rPr>
        <w:rFonts w:hint="default"/>
      </w:rPr>
    </w:lvl>
    <w:lvl w:ilvl="3" w:tplc="7E8EAE2C">
      <w:numFmt w:val="bullet"/>
      <w:lvlText w:val="•"/>
      <w:lvlJc w:val="left"/>
      <w:pPr>
        <w:ind w:left="1146" w:hanging="260"/>
      </w:pPr>
      <w:rPr>
        <w:rFonts w:hint="default"/>
      </w:rPr>
    </w:lvl>
    <w:lvl w:ilvl="4" w:tplc="533EC59E">
      <w:numFmt w:val="bullet"/>
      <w:lvlText w:val="•"/>
      <w:lvlJc w:val="left"/>
      <w:pPr>
        <w:ind w:left="1482" w:hanging="260"/>
      </w:pPr>
      <w:rPr>
        <w:rFonts w:hint="default"/>
      </w:rPr>
    </w:lvl>
    <w:lvl w:ilvl="5" w:tplc="CCFEBAAE">
      <w:numFmt w:val="bullet"/>
      <w:lvlText w:val="•"/>
      <w:lvlJc w:val="left"/>
      <w:pPr>
        <w:ind w:left="1818" w:hanging="260"/>
      </w:pPr>
      <w:rPr>
        <w:rFonts w:hint="default"/>
      </w:rPr>
    </w:lvl>
    <w:lvl w:ilvl="6" w:tplc="2A22A6AC">
      <w:numFmt w:val="bullet"/>
      <w:lvlText w:val="•"/>
      <w:lvlJc w:val="left"/>
      <w:pPr>
        <w:ind w:left="2153" w:hanging="260"/>
      </w:pPr>
      <w:rPr>
        <w:rFonts w:hint="default"/>
      </w:rPr>
    </w:lvl>
    <w:lvl w:ilvl="7" w:tplc="9AD8E2C0">
      <w:numFmt w:val="bullet"/>
      <w:lvlText w:val="•"/>
      <w:lvlJc w:val="left"/>
      <w:pPr>
        <w:ind w:left="2489" w:hanging="260"/>
      </w:pPr>
      <w:rPr>
        <w:rFonts w:hint="default"/>
      </w:rPr>
    </w:lvl>
    <w:lvl w:ilvl="8" w:tplc="939C2EE0">
      <w:numFmt w:val="bullet"/>
      <w:lvlText w:val="•"/>
      <w:lvlJc w:val="left"/>
      <w:pPr>
        <w:ind w:left="2825" w:hanging="260"/>
      </w:pPr>
      <w:rPr>
        <w:rFonts w:hint="default"/>
      </w:rPr>
    </w:lvl>
  </w:abstractNum>
  <w:abstractNum w:abstractNumId="12" w15:restartNumberingAfterBreak="0">
    <w:nsid w:val="3D1C1B41"/>
    <w:multiLevelType w:val="hybridMultilevel"/>
    <w:tmpl w:val="A50086FE"/>
    <w:lvl w:ilvl="0" w:tplc="FAF4FD70">
      <w:start w:val="1"/>
      <w:numFmt w:val="upperLetter"/>
      <w:lvlText w:val="%1"/>
      <w:lvlJc w:val="left"/>
      <w:pPr>
        <w:ind w:left="3064" w:hanging="720"/>
      </w:pPr>
      <w:rPr>
        <w:rFonts w:hint="default"/>
        <w:spacing w:val="-1"/>
        <w:w w:val="101"/>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A1FA0"/>
    <w:multiLevelType w:val="hybridMultilevel"/>
    <w:tmpl w:val="8C6ED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0B77D1"/>
    <w:multiLevelType w:val="hybridMultilevel"/>
    <w:tmpl w:val="CAA21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356FFB"/>
    <w:multiLevelType w:val="hybridMultilevel"/>
    <w:tmpl w:val="6846C38C"/>
    <w:lvl w:ilvl="0" w:tplc="702A71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376921"/>
    <w:multiLevelType w:val="hybridMultilevel"/>
    <w:tmpl w:val="DCA0642E"/>
    <w:lvl w:ilvl="0" w:tplc="A93A8FD8">
      <w:start w:val="1"/>
      <w:numFmt w:val="lowerRoman"/>
      <w:lvlText w:val="(%1)"/>
      <w:lvlJc w:val="left"/>
      <w:pPr>
        <w:ind w:left="140" w:hanging="230"/>
        <w:jc w:val="right"/>
      </w:pPr>
      <w:rPr>
        <w:rFonts w:ascii="Cambria" w:eastAsia="Cambria" w:hAnsi="Cambria" w:cs="Cambria" w:hint="default"/>
        <w:w w:val="95"/>
        <w:sz w:val="18"/>
        <w:szCs w:val="18"/>
      </w:rPr>
    </w:lvl>
    <w:lvl w:ilvl="1" w:tplc="ED18783C">
      <w:numFmt w:val="bullet"/>
      <w:lvlText w:val="•"/>
      <w:lvlJc w:val="left"/>
      <w:pPr>
        <w:ind w:left="475" w:hanging="230"/>
      </w:pPr>
      <w:rPr>
        <w:rFonts w:hint="default"/>
      </w:rPr>
    </w:lvl>
    <w:lvl w:ilvl="2" w:tplc="30044FD6">
      <w:numFmt w:val="bullet"/>
      <w:lvlText w:val="•"/>
      <w:lvlJc w:val="left"/>
      <w:pPr>
        <w:ind w:left="811" w:hanging="230"/>
      </w:pPr>
      <w:rPr>
        <w:rFonts w:hint="default"/>
      </w:rPr>
    </w:lvl>
    <w:lvl w:ilvl="3" w:tplc="2A263934">
      <w:numFmt w:val="bullet"/>
      <w:lvlText w:val="•"/>
      <w:lvlJc w:val="left"/>
      <w:pPr>
        <w:ind w:left="1146" w:hanging="230"/>
      </w:pPr>
      <w:rPr>
        <w:rFonts w:hint="default"/>
      </w:rPr>
    </w:lvl>
    <w:lvl w:ilvl="4" w:tplc="0BB0C016">
      <w:numFmt w:val="bullet"/>
      <w:lvlText w:val="•"/>
      <w:lvlJc w:val="left"/>
      <w:pPr>
        <w:ind w:left="1482" w:hanging="230"/>
      </w:pPr>
      <w:rPr>
        <w:rFonts w:hint="default"/>
      </w:rPr>
    </w:lvl>
    <w:lvl w:ilvl="5" w:tplc="C4A475E2">
      <w:numFmt w:val="bullet"/>
      <w:lvlText w:val="•"/>
      <w:lvlJc w:val="left"/>
      <w:pPr>
        <w:ind w:left="1818" w:hanging="230"/>
      </w:pPr>
      <w:rPr>
        <w:rFonts w:hint="default"/>
      </w:rPr>
    </w:lvl>
    <w:lvl w:ilvl="6" w:tplc="D0D03D12">
      <w:numFmt w:val="bullet"/>
      <w:lvlText w:val="•"/>
      <w:lvlJc w:val="left"/>
      <w:pPr>
        <w:ind w:left="2153" w:hanging="230"/>
      </w:pPr>
      <w:rPr>
        <w:rFonts w:hint="default"/>
      </w:rPr>
    </w:lvl>
    <w:lvl w:ilvl="7" w:tplc="3D8A559E">
      <w:numFmt w:val="bullet"/>
      <w:lvlText w:val="•"/>
      <w:lvlJc w:val="left"/>
      <w:pPr>
        <w:ind w:left="2489" w:hanging="230"/>
      </w:pPr>
      <w:rPr>
        <w:rFonts w:hint="default"/>
      </w:rPr>
    </w:lvl>
    <w:lvl w:ilvl="8" w:tplc="E0A47704">
      <w:numFmt w:val="bullet"/>
      <w:lvlText w:val="•"/>
      <w:lvlJc w:val="left"/>
      <w:pPr>
        <w:ind w:left="2825" w:hanging="230"/>
      </w:pPr>
      <w:rPr>
        <w:rFonts w:hint="default"/>
      </w:rPr>
    </w:lvl>
  </w:abstractNum>
  <w:abstractNum w:abstractNumId="17" w15:restartNumberingAfterBreak="0">
    <w:nsid w:val="4B67677D"/>
    <w:multiLevelType w:val="hybridMultilevel"/>
    <w:tmpl w:val="790C2DBC"/>
    <w:lvl w:ilvl="0" w:tplc="C9020D10">
      <w:start w:val="1"/>
      <w:numFmt w:val="decimal"/>
      <w:lvlText w:val="(%1)"/>
      <w:lvlJc w:val="left"/>
      <w:pPr>
        <w:ind w:left="2149" w:hanging="709"/>
      </w:pPr>
      <w:rPr>
        <w:rFonts w:ascii="Times New Roman" w:eastAsia="Times New Roman" w:hAnsi="Times New Roman" w:cs="Times New Roman" w:hint="default"/>
        <w:w w:val="100"/>
        <w:sz w:val="20"/>
        <w:szCs w:val="20"/>
      </w:rPr>
    </w:lvl>
    <w:lvl w:ilvl="1" w:tplc="71BEE946">
      <w:start w:val="1"/>
      <w:numFmt w:val="decimal"/>
      <w:lvlText w:val="(%2)"/>
      <w:lvlJc w:val="left"/>
      <w:pPr>
        <w:ind w:left="2871" w:hanging="714"/>
      </w:pPr>
      <w:rPr>
        <w:rFonts w:ascii="Times New Roman" w:eastAsia="Times New Roman" w:hAnsi="Times New Roman" w:cs="Times New Roman" w:hint="default"/>
        <w:spacing w:val="-1"/>
        <w:w w:val="110"/>
        <w:sz w:val="22"/>
        <w:szCs w:val="19"/>
      </w:rPr>
    </w:lvl>
    <w:lvl w:ilvl="2" w:tplc="D8C45728">
      <w:start w:val="1"/>
      <w:numFmt w:val="lowerLetter"/>
      <w:lvlText w:val="(%3)"/>
      <w:lvlJc w:val="left"/>
      <w:pPr>
        <w:ind w:left="3583" w:hanging="723"/>
      </w:pPr>
      <w:rPr>
        <w:rFonts w:ascii="Times New Roman" w:eastAsia="Times New Roman" w:hAnsi="Times New Roman" w:cs="Times New Roman" w:hint="default"/>
        <w:spacing w:val="-1"/>
        <w:w w:val="106"/>
        <w:sz w:val="22"/>
        <w:szCs w:val="19"/>
      </w:rPr>
    </w:lvl>
    <w:lvl w:ilvl="3" w:tplc="D202193A">
      <w:numFmt w:val="bullet"/>
      <w:lvlText w:val="•"/>
      <w:lvlJc w:val="left"/>
      <w:pPr>
        <w:ind w:left="4412" w:hanging="723"/>
      </w:pPr>
      <w:rPr>
        <w:rFonts w:hint="default"/>
      </w:rPr>
    </w:lvl>
    <w:lvl w:ilvl="4" w:tplc="44B2F498">
      <w:numFmt w:val="bullet"/>
      <w:lvlText w:val="•"/>
      <w:lvlJc w:val="left"/>
      <w:pPr>
        <w:ind w:left="5249" w:hanging="723"/>
      </w:pPr>
      <w:rPr>
        <w:rFonts w:hint="default"/>
      </w:rPr>
    </w:lvl>
    <w:lvl w:ilvl="5" w:tplc="11869550">
      <w:numFmt w:val="bullet"/>
      <w:lvlText w:val="•"/>
      <w:lvlJc w:val="left"/>
      <w:pPr>
        <w:ind w:left="6086" w:hanging="723"/>
      </w:pPr>
      <w:rPr>
        <w:rFonts w:hint="default"/>
      </w:rPr>
    </w:lvl>
    <w:lvl w:ilvl="6" w:tplc="BA247E3A">
      <w:numFmt w:val="bullet"/>
      <w:lvlText w:val="•"/>
      <w:lvlJc w:val="left"/>
      <w:pPr>
        <w:ind w:left="6923" w:hanging="723"/>
      </w:pPr>
      <w:rPr>
        <w:rFonts w:hint="default"/>
      </w:rPr>
    </w:lvl>
    <w:lvl w:ilvl="7" w:tplc="F9B64AA4">
      <w:numFmt w:val="bullet"/>
      <w:lvlText w:val="•"/>
      <w:lvlJc w:val="left"/>
      <w:pPr>
        <w:ind w:left="7760" w:hanging="723"/>
      </w:pPr>
      <w:rPr>
        <w:rFonts w:hint="default"/>
      </w:rPr>
    </w:lvl>
    <w:lvl w:ilvl="8" w:tplc="CA5E2F28">
      <w:numFmt w:val="bullet"/>
      <w:lvlText w:val="•"/>
      <w:lvlJc w:val="left"/>
      <w:pPr>
        <w:ind w:left="8597" w:hanging="723"/>
      </w:pPr>
      <w:rPr>
        <w:rFonts w:hint="default"/>
      </w:rPr>
    </w:lvl>
  </w:abstractNum>
  <w:abstractNum w:abstractNumId="18" w15:restartNumberingAfterBreak="0">
    <w:nsid w:val="534D03EB"/>
    <w:multiLevelType w:val="hybridMultilevel"/>
    <w:tmpl w:val="F7503CD4"/>
    <w:lvl w:ilvl="0" w:tplc="15863C86">
      <w:numFmt w:val="bullet"/>
      <w:lvlText w:val="■"/>
      <w:lvlJc w:val="left"/>
      <w:pPr>
        <w:ind w:left="139" w:hanging="167"/>
      </w:pPr>
      <w:rPr>
        <w:rFonts w:ascii="MS UI Gothic" w:eastAsia="MS UI Gothic" w:hAnsi="MS UI Gothic" w:cs="MS UI Gothic" w:hint="default"/>
        <w:w w:val="76"/>
        <w:sz w:val="14"/>
        <w:szCs w:val="14"/>
      </w:rPr>
    </w:lvl>
    <w:lvl w:ilvl="1" w:tplc="39E0CC02">
      <w:numFmt w:val="bullet"/>
      <w:lvlText w:val="•"/>
      <w:lvlJc w:val="left"/>
      <w:pPr>
        <w:ind w:left="160" w:hanging="167"/>
      </w:pPr>
      <w:rPr>
        <w:rFonts w:hint="default"/>
      </w:rPr>
    </w:lvl>
    <w:lvl w:ilvl="2" w:tplc="F7422AB6">
      <w:numFmt w:val="bullet"/>
      <w:lvlText w:val="•"/>
      <w:lvlJc w:val="left"/>
      <w:pPr>
        <w:ind w:left="532" w:hanging="167"/>
      </w:pPr>
      <w:rPr>
        <w:rFonts w:hint="default"/>
      </w:rPr>
    </w:lvl>
    <w:lvl w:ilvl="3" w:tplc="DC8EC37E">
      <w:numFmt w:val="bullet"/>
      <w:lvlText w:val="•"/>
      <w:lvlJc w:val="left"/>
      <w:pPr>
        <w:ind w:left="905" w:hanging="167"/>
      </w:pPr>
      <w:rPr>
        <w:rFonts w:hint="default"/>
      </w:rPr>
    </w:lvl>
    <w:lvl w:ilvl="4" w:tplc="65FE56B4">
      <w:numFmt w:val="bullet"/>
      <w:lvlText w:val="•"/>
      <w:lvlJc w:val="left"/>
      <w:pPr>
        <w:ind w:left="1278" w:hanging="167"/>
      </w:pPr>
      <w:rPr>
        <w:rFonts w:hint="default"/>
      </w:rPr>
    </w:lvl>
    <w:lvl w:ilvl="5" w:tplc="A48E5710">
      <w:numFmt w:val="bullet"/>
      <w:lvlText w:val="•"/>
      <w:lvlJc w:val="left"/>
      <w:pPr>
        <w:ind w:left="1651" w:hanging="167"/>
      </w:pPr>
      <w:rPr>
        <w:rFonts w:hint="default"/>
      </w:rPr>
    </w:lvl>
    <w:lvl w:ilvl="6" w:tplc="5C4AF704">
      <w:numFmt w:val="bullet"/>
      <w:lvlText w:val="•"/>
      <w:lvlJc w:val="left"/>
      <w:pPr>
        <w:ind w:left="2024" w:hanging="167"/>
      </w:pPr>
      <w:rPr>
        <w:rFonts w:hint="default"/>
      </w:rPr>
    </w:lvl>
    <w:lvl w:ilvl="7" w:tplc="DB8C0DAE">
      <w:numFmt w:val="bullet"/>
      <w:lvlText w:val="•"/>
      <w:lvlJc w:val="left"/>
      <w:pPr>
        <w:ind w:left="2397" w:hanging="167"/>
      </w:pPr>
      <w:rPr>
        <w:rFonts w:hint="default"/>
      </w:rPr>
    </w:lvl>
    <w:lvl w:ilvl="8" w:tplc="134C9628">
      <w:numFmt w:val="bullet"/>
      <w:lvlText w:val="•"/>
      <w:lvlJc w:val="left"/>
      <w:pPr>
        <w:ind w:left="2770" w:hanging="167"/>
      </w:pPr>
      <w:rPr>
        <w:rFonts w:hint="default"/>
      </w:rPr>
    </w:lvl>
  </w:abstractNum>
  <w:abstractNum w:abstractNumId="19" w15:restartNumberingAfterBreak="0">
    <w:nsid w:val="59A31CAD"/>
    <w:multiLevelType w:val="hybridMultilevel"/>
    <w:tmpl w:val="88386FE0"/>
    <w:lvl w:ilvl="0" w:tplc="68C4BA26">
      <w:start w:val="1"/>
      <w:numFmt w:val="decimal"/>
      <w:lvlText w:val="(%1)"/>
      <w:lvlJc w:val="left"/>
      <w:pPr>
        <w:ind w:left="2136" w:hanging="708"/>
        <w:jc w:val="right"/>
      </w:pPr>
      <w:rPr>
        <w:rFonts w:ascii="Times New Roman" w:eastAsia="Times New Roman" w:hAnsi="Times New Roman" w:cs="Times New Roman" w:hint="default"/>
        <w:w w:val="102"/>
        <w:sz w:val="20"/>
        <w:szCs w:val="20"/>
      </w:rPr>
    </w:lvl>
    <w:lvl w:ilvl="1" w:tplc="B934AFA0">
      <w:numFmt w:val="bullet"/>
      <w:lvlText w:val="•"/>
      <w:lvlJc w:val="left"/>
      <w:pPr>
        <w:ind w:left="2953" w:hanging="708"/>
      </w:pPr>
      <w:rPr>
        <w:rFonts w:hint="default"/>
      </w:rPr>
    </w:lvl>
    <w:lvl w:ilvl="2" w:tplc="189445CE">
      <w:numFmt w:val="bullet"/>
      <w:lvlText w:val="•"/>
      <w:lvlJc w:val="left"/>
      <w:pPr>
        <w:ind w:left="3769" w:hanging="708"/>
      </w:pPr>
      <w:rPr>
        <w:rFonts w:hint="default"/>
      </w:rPr>
    </w:lvl>
    <w:lvl w:ilvl="3" w:tplc="7FBCD7DC">
      <w:numFmt w:val="bullet"/>
      <w:lvlText w:val="•"/>
      <w:lvlJc w:val="left"/>
      <w:pPr>
        <w:ind w:left="4584" w:hanging="708"/>
      </w:pPr>
      <w:rPr>
        <w:rFonts w:hint="default"/>
      </w:rPr>
    </w:lvl>
    <w:lvl w:ilvl="4" w:tplc="8F6A8080">
      <w:numFmt w:val="bullet"/>
      <w:lvlText w:val="•"/>
      <w:lvlJc w:val="left"/>
      <w:pPr>
        <w:ind w:left="5400" w:hanging="708"/>
      </w:pPr>
      <w:rPr>
        <w:rFonts w:hint="default"/>
      </w:rPr>
    </w:lvl>
    <w:lvl w:ilvl="5" w:tplc="45B493D8">
      <w:numFmt w:val="bullet"/>
      <w:lvlText w:val="•"/>
      <w:lvlJc w:val="left"/>
      <w:pPr>
        <w:ind w:left="6215" w:hanging="708"/>
      </w:pPr>
      <w:rPr>
        <w:rFonts w:hint="default"/>
      </w:rPr>
    </w:lvl>
    <w:lvl w:ilvl="6" w:tplc="45C05D68">
      <w:numFmt w:val="bullet"/>
      <w:lvlText w:val="•"/>
      <w:lvlJc w:val="left"/>
      <w:pPr>
        <w:ind w:left="7031" w:hanging="708"/>
      </w:pPr>
      <w:rPr>
        <w:rFonts w:hint="default"/>
      </w:rPr>
    </w:lvl>
    <w:lvl w:ilvl="7" w:tplc="D61A1F34">
      <w:numFmt w:val="bullet"/>
      <w:lvlText w:val="•"/>
      <w:lvlJc w:val="left"/>
      <w:pPr>
        <w:ind w:left="7846" w:hanging="708"/>
      </w:pPr>
      <w:rPr>
        <w:rFonts w:hint="default"/>
      </w:rPr>
    </w:lvl>
    <w:lvl w:ilvl="8" w:tplc="6F1AB50E">
      <w:numFmt w:val="bullet"/>
      <w:lvlText w:val="•"/>
      <w:lvlJc w:val="left"/>
      <w:pPr>
        <w:ind w:left="8662" w:hanging="708"/>
      </w:pPr>
      <w:rPr>
        <w:rFonts w:hint="default"/>
      </w:rPr>
    </w:lvl>
  </w:abstractNum>
  <w:abstractNum w:abstractNumId="20" w15:restartNumberingAfterBreak="0">
    <w:nsid w:val="600C04CD"/>
    <w:multiLevelType w:val="hybridMultilevel"/>
    <w:tmpl w:val="C0C6E54A"/>
    <w:lvl w:ilvl="0" w:tplc="E8964502">
      <w:start w:val="6"/>
      <w:numFmt w:val="lowerLetter"/>
      <w:lvlText w:val="(%1)"/>
      <w:lvlJc w:val="left"/>
      <w:pPr>
        <w:ind w:left="549" w:hanging="230"/>
      </w:pPr>
      <w:rPr>
        <w:rFonts w:ascii="Cambria" w:eastAsia="Cambria" w:hAnsi="Cambria" w:cs="Cambria" w:hint="default"/>
        <w:w w:val="93"/>
        <w:sz w:val="18"/>
        <w:szCs w:val="18"/>
      </w:rPr>
    </w:lvl>
    <w:lvl w:ilvl="1" w:tplc="C89C88D8">
      <w:start w:val="1"/>
      <w:numFmt w:val="decimal"/>
      <w:lvlText w:val="(%2)"/>
      <w:lvlJc w:val="left"/>
      <w:pPr>
        <w:ind w:left="140" w:hanging="270"/>
      </w:pPr>
      <w:rPr>
        <w:rFonts w:ascii="Cambria" w:eastAsia="Cambria" w:hAnsi="Cambria" w:cs="Cambria" w:hint="default"/>
        <w:w w:val="92"/>
        <w:sz w:val="18"/>
        <w:szCs w:val="18"/>
      </w:rPr>
    </w:lvl>
    <w:lvl w:ilvl="2" w:tplc="52A88490">
      <w:numFmt w:val="bullet"/>
      <w:lvlText w:val="•"/>
      <w:lvlJc w:val="left"/>
      <w:pPr>
        <w:ind w:left="867" w:hanging="270"/>
      </w:pPr>
      <w:rPr>
        <w:rFonts w:hint="default"/>
      </w:rPr>
    </w:lvl>
    <w:lvl w:ilvl="3" w:tplc="F08E0D4C">
      <w:numFmt w:val="bullet"/>
      <w:lvlText w:val="•"/>
      <w:lvlJc w:val="left"/>
      <w:pPr>
        <w:ind w:left="1194" w:hanging="270"/>
      </w:pPr>
      <w:rPr>
        <w:rFonts w:hint="default"/>
      </w:rPr>
    </w:lvl>
    <w:lvl w:ilvl="4" w:tplc="7AEAEDBE">
      <w:numFmt w:val="bullet"/>
      <w:lvlText w:val="•"/>
      <w:lvlJc w:val="left"/>
      <w:pPr>
        <w:ind w:left="1522" w:hanging="270"/>
      </w:pPr>
      <w:rPr>
        <w:rFonts w:hint="default"/>
      </w:rPr>
    </w:lvl>
    <w:lvl w:ilvl="5" w:tplc="4D620796">
      <w:numFmt w:val="bullet"/>
      <w:lvlText w:val="•"/>
      <w:lvlJc w:val="left"/>
      <w:pPr>
        <w:ind w:left="1849" w:hanging="270"/>
      </w:pPr>
      <w:rPr>
        <w:rFonts w:hint="default"/>
      </w:rPr>
    </w:lvl>
    <w:lvl w:ilvl="6" w:tplc="46709206">
      <w:numFmt w:val="bullet"/>
      <w:lvlText w:val="•"/>
      <w:lvlJc w:val="left"/>
      <w:pPr>
        <w:ind w:left="2177" w:hanging="270"/>
      </w:pPr>
      <w:rPr>
        <w:rFonts w:hint="default"/>
      </w:rPr>
    </w:lvl>
    <w:lvl w:ilvl="7" w:tplc="7098EE54">
      <w:numFmt w:val="bullet"/>
      <w:lvlText w:val="•"/>
      <w:lvlJc w:val="left"/>
      <w:pPr>
        <w:ind w:left="2504" w:hanging="270"/>
      </w:pPr>
      <w:rPr>
        <w:rFonts w:hint="default"/>
      </w:rPr>
    </w:lvl>
    <w:lvl w:ilvl="8" w:tplc="979CE088">
      <w:numFmt w:val="bullet"/>
      <w:lvlText w:val="•"/>
      <w:lvlJc w:val="left"/>
      <w:pPr>
        <w:ind w:left="2831" w:hanging="270"/>
      </w:pPr>
      <w:rPr>
        <w:rFonts w:hint="default"/>
      </w:rPr>
    </w:lvl>
  </w:abstractNum>
  <w:abstractNum w:abstractNumId="21" w15:restartNumberingAfterBreak="0">
    <w:nsid w:val="61A5304B"/>
    <w:multiLevelType w:val="hybridMultilevel"/>
    <w:tmpl w:val="3C168808"/>
    <w:lvl w:ilvl="0" w:tplc="174E6BA4">
      <w:start w:val="1"/>
      <w:numFmt w:val="decimal"/>
      <w:lvlText w:val="(%1)"/>
      <w:lvlJc w:val="left"/>
      <w:pPr>
        <w:ind w:left="2363" w:hanging="720"/>
      </w:pPr>
      <w:rPr>
        <w:rFonts w:ascii="Times New Roman" w:eastAsia="Times New Roman" w:hAnsi="Times New Roman" w:cs="Times New Roman" w:hint="default"/>
        <w:w w:val="110"/>
        <w:sz w:val="22"/>
        <w:szCs w:val="22"/>
      </w:rPr>
    </w:lvl>
    <w:lvl w:ilvl="1" w:tplc="04090019" w:tentative="1">
      <w:start w:val="1"/>
      <w:numFmt w:val="lowerLetter"/>
      <w:lvlText w:val="%2."/>
      <w:lvlJc w:val="left"/>
      <w:pPr>
        <w:ind w:left="2723" w:hanging="360"/>
      </w:pPr>
    </w:lvl>
    <w:lvl w:ilvl="2" w:tplc="0409001B" w:tentative="1">
      <w:start w:val="1"/>
      <w:numFmt w:val="lowerRoman"/>
      <w:lvlText w:val="%3."/>
      <w:lvlJc w:val="right"/>
      <w:pPr>
        <w:ind w:left="3443" w:hanging="180"/>
      </w:pPr>
    </w:lvl>
    <w:lvl w:ilvl="3" w:tplc="0409000F" w:tentative="1">
      <w:start w:val="1"/>
      <w:numFmt w:val="decimal"/>
      <w:lvlText w:val="%4."/>
      <w:lvlJc w:val="left"/>
      <w:pPr>
        <w:ind w:left="4163" w:hanging="360"/>
      </w:pPr>
    </w:lvl>
    <w:lvl w:ilvl="4" w:tplc="04090019" w:tentative="1">
      <w:start w:val="1"/>
      <w:numFmt w:val="lowerLetter"/>
      <w:lvlText w:val="%5."/>
      <w:lvlJc w:val="left"/>
      <w:pPr>
        <w:ind w:left="4883" w:hanging="360"/>
      </w:pPr>
    </w:lvl>
    <w:lvl w:ilvl="5" w:tplc="0409001B" w:tentative="1">
      <w:start w:val="1"/>
      <w:numFmt w:val="lowerRoman"/>
      <w:lvlText w:val="%6."/>
      <w:lvlJc w:val="right"/>
      <w:pPr>
        <w:ind w:left="5603" w:hanging="180"/>
      </w:pPr>
    </w:lvl>
    <w:lvl w:ilvl="6" w:tplc="0409000F" w:tentative="1">
      <w:start w:val="1"/>
      <w:numFmt w:val="decimal"/>
      <w:lvlText w:val="%7."/>
      <w:lvlJc w:val="left"/>
      <w:pPr>
        <w:ind w:left="6323" w:hanging="360"/>
      </w:pPr>
    </w:lvl>
    <w:lvl w:ilvl="7" w:tplc="04090019" w:tentative="1">
      <w:start w:val="1"/>
      <w:numFmt w:val="lowerLetter"/>
      <w:lvlText w:val="%8."/>
      <w:lvlJc w:val="left"/>
      <w:pPr>
        <w:ind w:left="7043" w:hanging="360"/>
      </w:pPr>
    </w:lvl>
    <w:lvl w:ilvl="8" w:tplc="0409001B" w:tentative="1">
      <w:start w:val="1"/>
      <w:numFmt w:val="lowerRoman"/>
      <w:lvlText w:val="%9."/>
      <w:lvlJc w:val="right"/>
      <w:pPr>
        <w:ind w:left="7763" w:hanging="180"/>
      </w:pPr>
    </w:lvl>
  </w:abstractNum>
  <w:abstractNum w:abstractNumId="22" w15:restartNumberingAfterBreak="0">
    <w:nsid w:val="666338CB"/>
    <w:multiLevelType w:val="hybridMultilevel"/>
    <w:tmpl w:val="28745962"/>
    <w:lvl w:ilvl="0" w:tplc="26002290">
      <w:start w:val="1"/>
      <w:numFmt w:val="lowerLetter"/>
      <w:lvlText w:val="(%1)"/>
      <w:lvlJc w:val="left"/>
      <w:pPr>
        <w:ind w:left="1080" w:hanging="360"/>
      </w:pPr>
      <w:rPr>
        <w:rFonts w:ascii="Times New Roman" w:eastAsia="Times New Roman" w:hAnsi="Times New Roman" w:cs="Times New Roman" w:hint="default"/>
        <w:i w:val="0"/>
        <w:spacing w:val="-1"/>
        <w:w w:val="103"/>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BEE4A9A"/>
    <w:multiLevelType w:val="hybridMultilevel"/>
    <w:tmpl w:val="E02CB994"/>
    <w:lvl w:ilvl="0" w:tplc="13225394">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32766C"/>
    <w:multiLevelType w:val="hybridMultilevel"/>
    <w:tmpl w:val="AB22AE60"/>
    <w:lvl w:ilvl="0" w:tplc="3B86EBA2">
      <w:start w:val="2"/>
      <w:numFmt w:val="decimal"/>
      <w:lvlText w:val="(%1)"/>
      <w:lvlJc w:val="left"/>
      <w:pPr>
        <w:ind w:left="589" w:hanging="270"/>
      </w:pPr>
      <w:rPr>
        <w:rFonts w:ascii="Cambria" w:eastAsia="Cambria" w:hAnsi="Cambria" w:cs="Cambria" w:hint="default"/>
        <w:w w:val="92"/>
        <w:sz w:val="18"/>
        <w:szCs w:val="18"/>
      </w:rPr>
    </w:lvl>
    <w:lvl w:ilvl="1" w:tplc="59928F7E">
      <w:start w:val="1"/>
      <w:numFmt w:val="lowerRoman"/>
      <w:lvlText w:val="(%2)"/>
      <w:lvlJc w:val="left"/>
      <w:pPr>
        <w:ind w:left="549" w:hanging="230"/>
      </w:pPr>
      <w:rPr>
        <w:rFonts w:ascii="Cambria" w:eastAsia="Cambria" w:hAnsi="Cambria" w:cs="Cambria" w:hint="default"/>
        <w:w w:val="95"/>
        <w:sz w:val="18"/>
        <w:szCs w:val="18"/>
      </w:rPr>
    </w:lvl>
    <w:lvl w:ilvl="2" w:tplc="7756A470">
      <w:numFmt w:val="bullet"/>
      <w:lvlText w:val="•"/>
      <w:lvlJc w:val="left"/>
      <w:pPr>
        <w:ind w:left="902" w:hanging="230"/>
      </w:pPr>
      <w:rPr>
        <w:rFonts w:hint="default"/>
      </w:rPr>
    </w:lvl>
    <w:lvl w:ilvl="3" w:tplc="017EBF2C">
      <w:numFmt w:val="bullet"/>
      <w:lvlText w:val="•"/>
      <w:lvlJc w:val="left"/>
      <w:pPr>
        <w:ind w:left="1225" w:hanging="230"/>
      </w:pPr>
      <w:rPr>
        <w:rFonts w:hint="default"/>
      </w:rPr>
    </w:lvl>
    <w:lvl w:ilvl="4" w:tplc="7AF22AD2">
      <w:numFmt w:val="bullet"/>
      <w:lvlText w:val="•"/>
      <w:lvlJc w:val="left"/>
      <w:pPr>
        <w:ind w:left="1548" w:hanging="230"/>
      </w:pPr>
      <w:rPr>
        <w:rFonts w:hint="default"/>
      </w:rPr>
    </w:lvl>
    <w:lvl w:ilvl="5" w:tplc="44061594">
      <w:numFmt w:val="bullet"/>
      <w:lvlText w:val="•"/>
      <w:lvlJc w:val="left"/>
      <w:pPr>
        <w:ind w:left="1871" w:hanging="230"/>
      </w:pPr>
      <w:rPr>
        <w:rFonts w:hint="default"/>
      </w:rPr>
    </w:lvl>
    <w:lvl w:ilvl="6" w:tplc="2D128EBC">
      <w:numFmt w:val="bullet"/>
      <w:lvlText w:val="•"/>
      <w:lvlJc w:val="left"/>
      <w:pPr>
        <w:ind w:left="2194" w:hanging="230"/>
      </w:pPr>
      <w:rPr>
        <w:rFonts w:hint="default"/>
      </w:rPr>
    </w:lvl>
    <w:lvl w:ilvl="7" w:tplc="3DF41A0A">
      <w:numFmt w:val="bullet"/>
      <w:lvlText w:val="•"/>
      <w:lvlJc w:val="left"/>
      <w:pPr>
        <w:ind w:left="2517" w:hanging="230"/>
      </w:pPr>
      <w:rPr>
        <w:rFonts w:hint="default"/>
      </w:rPr>
    </w:lvl>
    <w:lvl w:ilvl="8" w:tplc="6ADCF810">
      <w:numFmt w:val="bullet"/>
      <w:lvlText w:val="•"/>
      <w:lvlJc w:val="left"/>
      <w:pPr>
        <w:ind w:left="2840" w:hanging="230"/>
      </w:pPr>
      <w:rPr>
        <w:rFonts w:hint="default"/>
      </w:rPr>
    </w:lvl>
  </w:abstractNum>
  <w:abstractNum w:abstractNumId="25" w15:restartNumberingAfterBreak="0">
    <w:nsid w:val="7143734F"/>
    <w:multiLevelType w:val="hybridMultilevel"/>
    <w:tmpl w:val="FB4C2E2A"/>
    <w:lvl w:ilvl="0" w:tplc="48A8D3EA">
      <w:start w:val="1"/>
      <w:numFmt w:val="decimal"/>
      <w:lvlText w:val="(%1)"/>
      <w:lvlJc w:val="left"/>
      <w:pPr>
        <w:ind w:left="2391" w:hanging="717"/>
      </w:pPr>
      <w:rPr>
        <w:rFonts w:ascii="Times New Roman" w:eastAsia="Times New Roman" w:hAnsi="Times New Roman" w:cs="Times New Roman" w:hint="default"/>
        <w:w w:val="110"/>
        <w:sz w:val="19"/>
        <w:szCs w:val="19"/>
      </w:rPr>
    </w:lvl>
    <w:lvl w:ilvl="1" w:tplc="6A886B52">
      <w:start w:val="1"/>
      <w:numFmt w:val="lowerLetter"/>
      <w:lvlText w:val="(%2)"/>
      <w:lvlJc w:val="left"/>
      <w:pPr>
        <w:ind w:left="3102" w:hanging="713"/>
      </w:pPr>
      <w:rPr>
        <w:rFonts w:ascii="Times New Roman" w:eastAsia="Times New Roman" w:hAnsi="Times New Roman" w:cs="Times New Roman" w:hint="default"/>
        <w:spacing w:val="-1"/>
        <w:w w:val="106"/>
        <w:sz w:val="19"/>
        <w:szCs w:val="19"/>
      </w:rPr>
    </w:lvl>
    <w:lvl w:ilvl="2" w:tplc="C43A6E6C">
      <w:numFmt w:val="bullet"/>
      <w:lvlText w:val="•"/>
      <w:lvlJc w:val="left"/>
      <w:pPr>
        <w:ind w:left="3100" w:hanging="713"/>
      </w:pPr>
      <w:rPr>
        <w:rFonts w:hint="default"/>
      </w:rPr>
    </w:lvl>
    <w:lvl w:ilvl="3" w:tplc="C3449962">
      <w:numFmt w:val="bullet"/>
      <w:lvlText w:val="•"/>
      <w:lvlJc w:val="left"/>
      <w:pPr>
        <w:ind w:left="4017" w:hanging="713"/>
      </w:pPr>
      <w:rPr>
        <w:rFonts w:hint="default"/>
      </w:rPr>
    </w:lvl>
    <w:lvl w:ilvl="4" w:tplc="BEC0424A">
      <w:numFmt w:val="bullet"/>
      <w:lvlText w:val="•"/>
      <w:lvlJc w:val="left"/>
      <w:pPr>
        <w:ind w:left="4935" w:hanging="713"/>
      </w:pPr>
      <w:rPr>
        <w:rFonts w:hint="default"/>
      </w:rPr>
    </w:lvl>
    <w:lvl w:ilvl="5" w:tplc="8010645E">
      <w:numFmt w:val="bullet"/>
      <w:lvlText w:val="•"/>
      <w:lvlJc w:val="left"/>
      <w:pPr>
        <w:ind w:left="5852" w:hanging="713"/>
      </w:pPr>
      <w:rPr>
        <w:rFonts w:hint="default"/>
      </w:rPr>
    </w:lvl>
    <w:lvl w:ilvl="6" w:tplc="CF22D232">
      <w:numFmt w:val="bullet"/>
      <w:lvlText w:val="•"/>
      <w:lvlJc w:val="left"/>
      <w:pPr>
        <w:ind w:left="6770" w:hanging="713"/>
      </w:pPr>
      <w:rPr>
        <w:rFonts w:hint="default"/>
      </w:rPr>
    </w:lvl>
    <w:lvl w:ilvl="7" w:tplc="78E6845E">
      <w:numFmt w:val="bullet"/>
      <w:lvlText w:val="•"/>
      <w:lvlJc w:val="left"/>
      <w:pPr>
        <w:ind w:left="7687" w:hanging="713"/>
      </w:pPr>
      <w:rPr>
        <w:rFonts w:hint="default"/>
      </w:rPr>
    </w:lvl>
    <w:lvl w:ilvl="8" w:tplc="B3986A40">
      <w:numFmt w:val="bullet"/>
      <w:lvlText w:val="•"/>
      <w:lvlJc w:val="left"/>
      <w:pPr>
        <w:ind w:left="8605" w:hanging="713"/>
      </w:pPr>
      <w:rPr>
        <w:rFonts w:hint="default"/>
      </w:rPr>
    </w:lvl>
  </w:abstractNum>
  <w:abstractNum w:abstractNumId="26" w15:restartNumberingAfterBreak="0">
    <w:nsid w:val="74BC2FB3"/>
    <w:multiLevelType w:val="hybridMultilevel"/>
    <w:tmpl w:val="CDF2477A"/>
    <w:lvl w:ilvl="0" w:tplc="6CF21BEA">
      <w:start w:val="2"/>
      <w:numFmt w:val="upperLetter"/>
      <w:lvlText w:val="%1"/>
      <w:lvlJc w:val="left"/>
      <w:pPr>
        <w:ind w:left="1597" w:hanging="733"/>
        <w:jc w:val="right"/>
      </w:pPr>
      <w:rPr>
        <w:rFonts w:hint="default"/>
        <w:w w:val="101"/>
      </w:rPr>
    </w:lvl>
    <w:lvl w:ilvl="1" w:tplc="6A1AC900">
      <w:start w:val="1"/>
      <w:numFmt w:val="decimal"/>
      <w:lvlText w:val="(%2)"/>
      <w:lvlJc w:val="left"/>
      <w:pPr>
        <w:ind w:left="3081" w:hanging="727"/>
      </w:pPr>
      <w:rPr>
        <w:rFonts w:hint="default"/>
        <w:w w:val="111"/>
      </w:rPr>
    </w:lvl>
    <w:lvl w:ilvl="2" w:tplc="8E4EEFE6">
      <w:numFmt w:val="bullet"/>
      <w:lvlText w:val="•"/>
      <w:lvlJc w:val="left"/>
      <w:pPr>
        <w:ind w:left="3080" w:hanging="727"/>
      </w:pPr>
      <w:rPr>
        <w:rFonts w:hint="default"/>
      </w:rPr>
    </w:lvl>
    <w:lvl w:ilvl="3" w:tplc="F6D256CC">
      <w:numFmt w:val="bullet"/>
      <w:lvlText w:val="•"/>
      <w:lvlJc w:val="left"/>
      <w:pPr>
        <w:ind w:left="4000" w:hanging="727"/>
      </w:pPr>
      <w:rPr>
        <w:rFonts w:hint="default"/>
      </w:rPr>
    </w:lvl>
    <w:lvl w:ilvl="4" w:tplc="23C81160">
      <w:numFmt w:val="bullet"/>
      <w:lvlText w:val="•"/>
      <w:lvlJc w:val="left"/>
      <w:pPr>
        <w:ind w:left="4920" w:hanging="727"/>
      </w:pPr>
      <w:rPr>
        <w:rFonts w:hint="default"/>
      </w:rPr>
    </w:lvl>
    <w:lvl w:ilvl="5" w:tplc="D856E52E">
      <w:numFmt w:val="bullet"/>
      <w:lvlText w:val="•"/>
      <w:lvlJc w:val="left"/>
      <w:pPr>
        <w:ind w:left="5840" w:hanging="727"/>
      </w:pPr>
      <w:rPr>
        <w:rFonts w:hint="default"/>
      </w:rPr>
    </w:lvl>
    <w:lvl w:ilvl="6" w:tplc="DCA2E1B8">
      <w:numFmt w:val="bullet"/>
      <w:lvlText w:val="•"/>
      <w:lvlJc w:val="left"/>
      <w:pPr>
        <w:ind w:left="6760" w:hanging="727"/>
      </w:pPr>
      <w:rPr>
        <w:rFonts w:hint="default"/>
      </w:rPr>
    </w:lvl>
    <w:lvl w:ilvl="7" w:tplc="DBF4DB6E">
      <w:numFmt w:val="bullet"/>
      <w:lvlText w:val="•"/>
      <w:lvlJc w:val="left"/>
      <w:pPr>
        <w:ind w:left="7680" w:hanging="727"/>
      </w:pPr>
      <w:rPr>
        <w:rFonts w:hint="default"/>
      </w:rPr>
    </w:lvl>
    <w:lvl w:ilvl="8" w:tplc="973C5738">
      <w:numFmt w:val="bullet"/>
      <w:lvlText w:val="•"/>
      <w:lvlJc w:val="left"/>
      <w:pPr>
        <w:ind w:left="8600" w:hanging="727"/>
      </w:pPr>
      <w:rPr>
        <w:rFonts w:hint="default"/>
      </w:rPr>
    </w:lvl>
  </w:abstractNum>
  <w:num w:numId="1" w16cid:durableId="709846650">
    <w:abstractNumId w:val="20"/>
  </w:num>
  <w:num w:numId="2" w16cid:durableId="1147674090">
    <w:abstractNumId w:val="8"/>
  </w:num>
  <w:num w:numId="3" w16cid:durableId="1927037933">
    <w:abstractNumId w:val="5"/>
  </w:num>
  <w:num w:numId="4" w16cid:durableId="571158544">
    <w:abstractNumId w:val="24"/>
  </w:num>
  <w:num w:numId="5" w16cid:durableId="394741199">
    <w:abstractNumId w:val="2"/>
  </w:num>
  <w:num w:numId="6" w16cid:durableId="818611647">
    <w:abstractNumId w:val="0"/>
  </w:num>
  <w:num w:numId="7" w16cid:durableId="995885247">
    <w:abstractNumId w:val="16"/>
  </w:num>
  <w:num w:numId="8" w16cid:durableId="1015763586">
    <w:abstractNumId w:val="9"/>
  </w:num>
  <w:num w:numId="9" w16cid:durableId="1612130949">
    <w:abstractNumId w:val="11"/>
  </w:num>
  <w:num w:numId="10" w16cid:durableId="2026638529">
    <w:abstractNumId w:val="18"/>
  </w:num>
  <w:num w:numId="11" w16cid:durableId="1495418336">
    <w:abstractNumId w:val="22"/>
  </w:num>
  <w:num w:numId="12" w16cid:durableId="261645767">
    <w:abstractNumId w:val="23"/>
  </w:num>
  <w:num w:numId="13" w16cid:durableId="2092460381">
    <w:abstractNumId w:val="6"/>
  </w:num>
  <w:num w:numId="14" w16cid:durableId="1041975700">
    <w:abstractNumId w:val="19"/>
  </w:num>
  <w:num w:numId="15" w16cid:durableId="1752046316">
    <w:abstractNumId w:val="21"/>
  </w:num>
  <w:num w:numId="16" w16cid:durableId="1610548757">
    <w:abstractNumId w:val="12"/>
  </w:num>
  <w:num w:numId="17" w16cid:durableId="749162209">
    <w:abstractNumId w:val="17"/>
  </w:num>
  <w:num w:numId="18" w16cid:durableId="1282493141">
    <w:abstractNumId w:val="26"/>
  </w:num>
  <w:num w:numId="19" w16cid:durableId="1035813854">
    <w:abstractNumId w:val="25"/>
  </w:num>
  <w:num w:numId="20" w16cid:durableId="832526559">
    <w:abstractNumId w:val="10"/>
  </w:num>
  <w:num w:numId="21" w16cid:durableId="970861537">
    <w:abstractNumId w:val="13"/>
  </w:num>
  <w:num w:numId="22" w16cid:durableId="564532429">
    <w:abstractNumId w:val="14"/>
  </w:num>
  <w:num w:numId="23" w16cid:durableId="1919168746">
    <w:abstractNumId w:val="1"/>
  </w:num>
  <w:num w:numId="24" w16cid:durableId="2100439593">
    <w:abstractNumId w:val="3"/>
  </w:num>
  <w:num w:numId="25" w16cid:durableId="1861164868">
    <w:abstractNumId w:val="15"/>
  </w:num>
  <w:num w:numId="26" w16cid:durableId="2127769770">
    <w:abstractNumId w:val="4"/>
  </w:num>
  <w:num w:numId="27" w16cid:durableId="15690717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DBC"/>
    <w:rsid w:val="00014345"/>
    <w:rsid w:val="00016DAB"/>
    <w:rsid w:val="00030C98"/>
    <w:rsid w:val="000361A2"/>
    <w:rsid w:val="00071714"/>
    <w:rsid w:val="00071D66"/>
    <w:rsid w:val="00087B2C"/>
    <w:rsid w:val="000941E3"/>
    <w:rsid w:val="00095C81"/>
    <w:rsid w:val="00097690"/>
    <w:rsid w:val="000B08BC"/>
    <w:rsid w:val="000B1F93"/>
    <w:rsid w:val="000C03C1"/>
    <w:rsid w:val="000E7CC8"/>
    <w:rsid w:val="000F5FD7"/>
    <w:rsid w:val="00100B4E"/>
    <w:rsid w:val="00111902"/>
    <w:rsid w:val="001214C6"/>
    <w:rsid w:val="0013779F"/>
    <w:rsid w:val="0014576F"/>
    <w:rsid w:val="001461E9"/>
    <w:rsid w:val="00146FB8"/>
    <w:rsid w:val="001474A8"/>
    <w:rsid w:val="001516FC"/>
    <w:rsid w:val="00152B02"/>
    <w:rsid w:val="00152C74"/>
    <w:rsid w:val="00155D91"/>
    <w:rsid w:val="00161908"/>
    <w:rsid w:val="00165DD1"/>
    <w:rsid w:val="0016619A"/>
    <w:rsid w:val="00170BDB"/>
    <w:rsid w:val="001711F0"/>
    <w:rsid w:val="00173258"/>
    <w:rsid w:val="00173367"/>
    <w:rsid w:val="001735F1"/>
    <w:rsid w:val="001765FB"/>
    <w:rsid w:val="001828DD"/>
    <w:rsid w:val="001914A3"/>
    <w:rsid w:val="001A0352"/>
    <w:rsid w:val="001A42A0"/>
    <w:rsid w:val="001A5AAE"/>
    <w:rsid w:val="001A634B"/>
    <w:rsid w:val="001A7462"/>
    <w:rsid w:val="001B32EE"/>
    <w:rsid w:val="001C026C"/>
    <w:rsid w:val="001C04A5"/>
    <w:rsid w:val="001C08E5"/>
    <w:rsid w:val="001C0B07"/>
    <w:rsid w:val="001C0C40"/>
    <w:rsid w:val="001C25F2"/>
    <w:rsid w:val="001C2EAA"/>
    <w:rsid w:val="001D1846"/>
    <w:rsid w:val="001D32F8"/>
    <w:rsid w:val="001D59A4"/>
    <w:rsid w:val="001D6C01"/>
    <w:rsid w:val="001E3108"/>
    <w:rsid w:val="002015A5"/>
    <w:rsid w:val="00210C79"/>
    <w:rsid w:val="00211810"/>
    <w:rsid w:val="00215EB2"/>
    <w:rsid w:val="00220193"/>
    <w:rsid w:val="002202EA"/>
    <w:rsid w:val="002204B0"/>
    <w:rsid w:val="002265EA"/>
    <w:rsid w:val="00230117"/>
    <w:rsid w:val="00230478"/>
    <w:rsid w:val="00230A88"/>
    <w:rsid w:val="00232597"/>
    <w:rsid w:val="00243827"/>
    <w:rsid w:val="0024479D"/>
    <w:rsid w:val="00253891"/>
    <w:rsid w:val="00262683"/>
    <w:rsid w:val="0026335C"/>
    <w:rsid w:val="002715A7"/>
    <w:rsid w:val="00287FE1"/>
    <w:rsid w:val="00290429"/>
    <w:rsid w:val="00290CFF"/>
    <w:rsid w:val="002B302A"/>
    <w:rsid w:val="002C1773"/>
    <w:rsid w:val="002D2253"/>
    <w:rsid w:val="002D451F"/>
    <w:rsid w:val="002D6E0E"/>
    <w:rsid w:val="002E3FA5"/>
    <w:rsid w:val="002F27EA"/>
    <w:rsid w:val="002F2A2E"/>
    <w:rsid w:val="0030182A"/>
    <w:rsid w:val="00307AF4"/>
    <w:rsid w:val="00315ACD"/>
    <w:rsid w:val="00324084"/>
    <w:rsid w:val="00332165"/>
    <w:rsid w:val="0033653A"/>
    <w:rsid w:val="00337379"/>
    <w:rsid w:val="00340D7B"/>
    <w:rsid w:val="00351CC3"/>
    <w:rsid w:val="00354045"/>
    <w:rsid w:val="00354255"/>
    <w:rsid w:val="0035680A"/>
    <w:rsid w:val="00361495"/>
    <w:rsid w:val="00376727"/>
    <w:rsid w:val="0038201F"/>
    <w:rsid w:val="003861B1"/>
    <w:rsid w:val="00387435"/>
    <w:rsid w:val="003926AA"/>
    <w:rsid w:val="003935EC"/>
    <w:rsid w:val="00396C80"/>
    <w:rsid w:val="003A08AD"/>
    <w:rsid w:val="003A17CD"/>
    <w:rsid w:val="003A1DAB"/>
    <w:rsid w:val="003A72EF"/>
    <w:rsid w:val="003B03E1"/>
    <w:rsid w:val="003B08B1"/>
    <w:rsid w:val="003B604E"/>
    <w:rsid w:val="003C3218"/>
    <w:rsid w:val="003C7A46"/>
    <w:rsid w:val="003C7DAB"/>
    <w:rsid w:val="003D6EE3"/>
    <w:rsid w:val="003D74CF"/>
    <w:rsid w:val="003E1139"/>
    <w:rsid w:val="003E6E8D"/>
    <w:rsid w:val="003E7277"/>
    <w:rsid w:val="003F2EF4"/>
    <w:rsid w:val="003F7EE7"/>
    <w:rsid w:val="00400691"/>
    <w:rsid w:val="00405ED4"/>
    <w:rsid w:val="0041058A"/>
    <w:rsid w:val="0043007C"/>
    <w:rsid w:val="004321F7"/>
    <w:rsid w:val="004340EB"/>
    <w:rsid w:val="0043440E"/>
    <w:rsid w:val="00437FE5"/>
    <w:rsid w:val="00457396"/>
    <w:rsid w:val="00460B07"/>
    <w:rsid w:val="00465728"/>
    <w:rsid w:val="004703A5"/>
    <w:rsid w:val="00475C62"/>
    <w:rsid w:val="004841B5"/>
    <w:rsid w:val="00484574"/>
    <w:rsid w:val="00484A2A"/>
    <w:rsid w:val="004865C1"/>
    <w:rsid w:val="00496A08"/>
    <w:rsid w:val="0049753A"/>
    <w:rsid w:val="004A160A"/>
    <w:rsid w:val="004C0722"/>
    <w:rsid w:val="004C5FF3"/>
    <w:rsid w:val="004D00B0"/>
    <w:rsid w:val="004D10FA"/>
    <w:rsid w:val="004D15F5"/>
    <w:rsid w:val="004E66CB"/>
    <w:rsid w:val="004E67BE"/>
    <w:rsid w:val="004F3639"/>
    <w:rsid w:val="005001F0"/>
    <w:rsid w:val="005052D0"/>
    <w:rsid w:val="0050723E"/>
    <w:rsid w:val="005134D2"/>
    <w:rsid w:val="005157EB"/>
    <w:rsid w:val="005178D8"/>
    <w:rsid w:val="005201DD"/>
    <w:rsid w:val="00520C4E"/>
    <w:rsid w:val="005245DD"/>
    <w:rsid w:val="00524B4A"/>
    <w:rsid w:val="00530137"/>
    <w:rsid w:val="00530E6D"/>
    <w:rsid w:val="00532855"/>
    <w:rsid w:val="00556F75"/>
    <w:rsid w:val="00565A42"/>
    <w:rsid w:val="00565C18"/>
    <w:rsid w:val="00571E42"/>
    <w:rsid w:val="00575E6E"/>
    <w:rsid w:val="005850D5"/>
    <w:rsid w:val="005877E3"/>
    <w:rsid w:val="00592158"/>
    <w:rsid w:val="00592785"/>
    <w:rsid w:val="005959FD"/>
    <w:rsid w:val="005A1E3D"/>
    <w:rsid w:val="005A471B"/>
    <w:rsid w:val="005B230A"/>
    <w:rsid w:val="005B44F3"/>
    <w:rsid w:val="005C0C67"/>
    <w:rsid w:val="005C3680"/>
    <w:rsid w:val="005D0054"/>
    <w:rsid w:val="005D7653"/>
    <w:rsid w:val="005E1EA2"/>
    <w:rsid w:val="005E5E91"/>
    <w:rsid w:val="005E6533"/>
    <w:rsid w:val="005E75FF"/>
    <w:rsid w:val="005E7CA4"/>
    <w:rsid w:val="005F0E01"/>
    <w:rsid w:val="005F0E30"/>
    <w:rsid w:val="005F4A17"/>
    <w:rsid w:val="005F6B76"/>
    <w:rsid w:val="005F6C1A"/>
    <w:rsid w:val="00600A20"/>
    <w:rsid w:val="006141FC"/>
    <w:rsid w:val="00622656"/>
    <w:rsid w:val="00624169"/>
    <w:rsid w:val="0062672F"/>
    <w:rsid w:val="00632080"/>
    <w:rsid w:val="0063404B"/>
    <w:rsid w:val="00642B2B"/>
    <w:rsid w:val="0064798B"/>
    <w:rsid w:val="00647A38"/>
    <w:rsid w:val="00652ABA"/>
    <w:rsid w:val="00656D41"/>
    <w:rsid w:val="00682EB8"/>
    <w:rsid w:val="00693C5B"/>
    <w:rsid w:val="006B2194"/>
    <w:rsid w:val="006B4A64"/>
    <w:rsid w:val="006B6DAA"/>
    <w:rsid w:val="006B720B"/>
    <w:rsid w:val="006C7E39"/>
    <w:rsid w:val="006D11C0"/>
    <w:rsid w:val="006D78F0"/>
    <w:rsid w:val="006F48AD"/>
    <w:rsid w:val="00703E14"/>
    <w:rsid w:val="00707053"/>
    <w:rsid w:val="00710502"/>
    <w:rsid w:val="0071235C"/>
    <w:rsid w:val="00713AC3"/>
    <w:rsid w:val="00714529"/>
    <w:rsid w:val="00716594"/>
    <w:rsid w:val="007227CB"/>
    <w:rsid w:val="007248A6"/>
    <w:rsid w:val="007252F4"/>
    <w:rsid w:val="007270FB"/>
    <w:rsid w:val="00731B8E"/>
    <w:rsid w:val="00732BEE"/>
    <w:rsid w:val="00732CBF"/>
    <w:rsid w:val="0073469C"/>
    <w:rsid w:val="007353BE"/>
    <w:rsid w:val="00740A83"/>
    <w:rsid w:val="0074374A"/>
    <w:rsid w:val="00745840"/>
    <w:rsid w:val="00745B10"/>
    <w:rsid w:val="00752BAB"/>
    <w:rsid w:val="00754A30"/>
    <w:rsid w:val="00754AC1"/>
    <w:rsid w:val="00757D86"/>
    <w:rsid w:val="00782EC8"/>
    <w:rsid w:val="0078543E"/>
    <w:rsid w:val="00787B75"/>
    <w:rsid w:val="007933C6"/>
    <w:rsid w:val="007A15F6"/>
    <w:rsid w:val="007A404A"/>
    <w:rsid w:val="007A44E4"/>
    <w:rsid w:val="007A5AB0"/>
    <w:rsid w:val="007B4B78"/>
    <w:rsid w:val="007C4458"/>
    <w:rsid w:val="007C5564"/>
    <w:rsid w:val="007C5CD9"/>
    <w:rsid w:val="007C6D18"/>
    <w:rsid w:val="007D0465"/>
    <w:rsid w:val="007E6616"/>
    <w:rsid w:val="007F047F"/>
    <w:rsid w:val="007F0C08"/>
    <w:rsid w:val="007F40ED"/>
    <w:rsid w:val="00802A41"/>
    <w:rsid w:val="00802AD7"/>
    <w:rsid w:val="00803156"/>
    <w:rsid w:val="0080544C"/>
    <w:rsid w:val="008101DB"/>
    <w:rsid w:val="008259D1"/>
    <w:rsid w:val="008352E2"/>
    <w:rsid w:val="008364F0"/>
    <w:rsid w:val="00837CFB"/>
    <w:rsid w:val="00840A33"/>
    <w:rsid w:val="00842384"/>
    <w:rsid w:val="00842CAB"/>
    <w:rsid w:val="008432A3"/>
    <w:rsid w:val="00843DD5"/>
    <w:rsid w:val="008472FD"/>
    <w:rsid w:val="0084765D"/>
    <w:rsid w:val="008540F1"/>
    <w:rsid w:val="008564D8"/>
    <w:rsid w:val="008570A0"/>
    <w:rsid w:val="00857F0F"/>
    <w:rsid w:val="00861BDA"/>
    <w:rsid w:val="008638AE"/>
    <w:rsid w:val="00876394"/>
    <w:rsid w:val="00876A3D"/>
    <w:rsid w:val="00877BA1"/>
    <w:rsid w:val="00881E1D"/>
    <w:rsid w:val="008827B8"/>
    <w:rsid w:val="008863EB"/>
    <w:rsid w:val="008A0162"/>
    <w:rsid w:val="008A0B01"/>
    <w:rsid w:val="008A5180"/>
    <w:rsid w:val="008C0039"/>
    <w:rsid w:val="008C0AD7"/>
    <w:rsid w:val="008C3174"/>
    <w:rsid w:val="008C4A66"/>
    <w:rsid w:val="008C79EB"/>
    <w:rsid w:val="008D14B3"/>
    <w:rsid w:val="008E023E"/>
    <w:rsid w:val="008E5A00"/>
    <w:rsid w:val="008E6EAB"/>
    <w:rsid w:val="008F0064"/>
    <w:rsid w:val="008F0BA1"/>
    <w:rsid w:val="008F15E9"/>
    <w:rsid w:val="008F1A8A"/>
    <w:rsid w:val="008F326D"/>
    <w:rsid w:val="00914236"/>
    <w:rsid w:val="00915AF9"/>
    <w:rsid w:val="009178CF"/>
    <w:rsid w:val="00924807"/>
    <w:rsid w:val="00924AB6"/>
    <w:rsid w:val="009254EF"/>
    <w:rsid w:val="00943750"/>
    <w:rsid w:val="0094528F"/>
    <w:rsid w:val="00945886"/>
    <w:rsid w:val="009477BC"/>
    <w:rsid w:val="009527FE"/>
    <w:rsid w:val="0095326F"/>
    <w:rsid w:val="00956E31"/>
    <w:rsid w:val="00960248"/>
    <w:rsid w:val="0096069E"/>
    <w:rsid w:val="00960A01"/>
    <w:rsid w:val="009622D6"/>
    <w:rsid w:val="0096618A"/>
    <w:rsid w:val="009666C8"/>
    <w:rsid w:val="0097059E"/>
    <w:rsid w:val="009720A3"/>
    <w:rsid w:val="009824CB"/>
    <w:rsid w:val="00982E9D"/>
    <w:rsid w:val="009837E8"/>
    <w:rsid w:val="00986488"/>
    <w:rsid w:val="009930FE"/>
    <w:rsid w:val="009A1602"/>
    <w:rsid w:val="009A23B0"/>
    <w:rsid w:val="009A3529"/>
    <w:rsid w:val="009A42A2"/>
    <w:rsid w:val="009A6F25"/>
    <w:rsid w:val="009A7740"/>
    <w:rsid w:val="009B1580"/>
    <w:rsid w:val="009B435D"/>
    <w:rsid w:val="009B673B"/>
    <w:rsid w:val="009C056B"/>
    <w:rsid w:val="009C329D"/>
    <w:rsid w:val="009C7A98"/>
    <w:rsid w:val="009C7E5E"/>
    <w:rsid w:val="009D23E7"/>
    <w:rsid w:val="009D3B0D"/>
    <w:rsid w:val="009D47CF"/>
    <w:rsid w:val="009E3137"/>
    <w:rsid w:val="009E5E27"/>
    <w:rsid w:val="009F038A"/>
    <w:rsid w:val="009F0EDE"/>
    <w:rsid w:val="00A04331"/>
    <w:rsid w:val="00A214B5"/>
    <w:rsid w:val="00A23ACD"/>
    <w:rsid w:val="00A36B5B"/>
    <w:rsid w:val="00A4633B"/>
    <w:rsid w:val="00A464CC"/>
    <w:rsid w:val="00A52D33"/>
    <w:rsid w:val="00A5325D"/>
    <w:rsid w:val="00A57922"/>
    <w:rsid w:val="00A60FA8"/>
    <w:rsid w:val="00A70C52"/>
    <w:rsid w:val="00A72433"/>
    <w:rsid w:val="00A73046"/>
    <w:rsid w:val="00A74B7C"/>
    <w:rsid w:val="00A814D1"/>
    <w:rsid w:val="00A870FE"/>
    <w:rsid w:val="00A92305"/>
    <w:rsid w:val="00A939E4"/>
    <w:rsid w:val="00A95E9B"/>
    <w:rsid w:val="00A9606F"/>
    <w:rsid w:val="00AA2036"/>
    <w:rsid w:val="00AA55AB"/>
    <w:rsid w:val="00AA774A"/>
    <w:rsid w:val="00AB3300"/>
    <w:rsid w:val="00AB3AC9"/>
    <w:rsid w:val="00AB44F6"/>
    <w:rsid w:val="00AE17FD"/>
    <w:rsid w:val="00AE2493"/>
    <w:rsid w:val="00AF16B8"/>
    <w:rsid w:val="00AF6E25"/>
    <w:rsid w:val="00AF762B"/>
    <w:rsid w:val="00B05BCD"/>
    <w:rsid w:val="00B210E6"/>
    <w:rsid w:val="00B2590D"/>
    <w:rsid w:val="00B2722A"/>
    <w:rsid w:val="00B33289"/>
    <w:rsid w:val="00B34AF9"/>
    <w:rsid w:val="00B35373"/>
    <w:rsid w:val="00B36A7D"/>
    <w:rsid w:val="00B42E50"/>
    <w:rsid w:val="00B4435D"/>
    <w:rsid w:val="00B46ACC"/>
    <w:rsid w:val="00B50422"/>
    <w:rsid w:val="00B51475"/>
    <w:rsid w:val="00B51D9B"/>
    <w:rsid w:val="00B53471"/>
    <w:rsid w:val="00B54871"/>
    <w:rsid w:val="00B54A33"/>
    <w:rsid w:val="00B66297"/>
    <w:rsid w:val="00B7286B"/>
    <w:rsid w:val="00B75BE1"/>
    <w:rsid w:val="00B801F6"/>
    <w:rsid w:val="00B81B1E"/>
    <w:rsid w:val="00B8798E"/>
    <w:rsid w:val="00B9226C"/>
    <w:rsid w:val="00BA0F76"/>
    <w:rsid w:val="00BB0A03"/>
    <w:rsid w:val="00BB391E"/>
    <w:rsid w:val="00BB3C41"/>
    <w:rsid w:val="00BC0AB9"/>
    <w:rsid w:val="00BC4AF4"/>
    <w:rsid w:val="00BC7C47"/>
    <w:rsid w:val="00BD3090"/>
    <w:rsid w:val="00BD3B66"/>
    <w:rsid w:val="00BE2560"/>
    <w:rsid w:val="00BE2DBC"/>
    <w:rsid w:val="00C028F7"/>
    <w:rsid w:val="00C0544D"/>
    <w:rsid w:val="00C165EC"/>
    <w:rsid w:val="00C2688B"/>
    <w:rsid w:val="00C4425F"/>
    <w:rsid w:val="00C47D17"/>
    <w:rsid w:val="00C527BB"/>
    <w:rsid w:val="00C5339C"/>
    <w:rsid w:val="00C54BEC"/>
    <w:rsid w:val="00C5687D"/>
    <w:rsid w:val="00C666E9"/>
    <w:rsid w:val="00C81820"/>
    <w:rsid w:val="00C82458"/>
    <w:rsid w:val="00C90BC0"/>
    <w:rsid w:val="00C90C91"/>
    <w:rsid w:val="00C929F6"/>
    <w:rsid w:val="00C97A08"/>
    <w:rsid w:val="00CA056E"/>
    <w:rsid w:val="00CA6D75"/>
    <w:rsid w:val="00CB1F12"/>
    <w:rsid w:val="00CB30A3"/>
    <w:rsid w:val="00CB3358"/>
    <w:rsid w:val="00CB3829"/>
    <w:rsid w:val="00CC1A40"/>
    <w:rsid w:val="00CC71C7"/>
    <w:rsid w:val="00CD2163"/>
    <w:rsid w:val="00CD2DF5"/>
    <w:rsid w:val="00CD2E35"/>
    <w:rsid w:val="00CD5204"/>
    <w:rsid w:val="00CF7853"/>
    <w:rsid w:val="00D0216A"/>
    <w:rsid w:val="00D02476"/>
    <w:rsid w:val="00D105A6"/>
    <w:rsid w:val="00D24141"/>
    <w:rsid w:val="00D24578"/>
    <w:rsid w:val="00D30C09"/>
    <w:rsid w:val="00D35B53"/>
    <w:rsid w:val="00D41DE1"/>
    <w:rsid w:val="00D4720A"/>
    <w:rsid w:val="00D506FD"/>
    <w:rsid w:val="00D575B1"/>
    <w:rsid w:val="00D65D34"/>
    <w:rsid w:val="00D710E0"/>
    <w:rsid w:val="00D85B09"/>
    <w:rsid w:val="00D87FB3"/>
    <w:rsid w:val="00D9022D"/>
    <w:rsid w:val="00D92A6F"/>
    <w:rsid w:val="00DA35C9"/>
    <w:rsid w:val="00DA5CDE"/>
    <w:rsid w:val="00DB35CE"/>
    <w:rsid w:val="00DB41AF"/>
    <w:rsid w:val="00DB6CA1"/>
    <w:rsid w:val="00DB7867"/>
    <w:rsid w:val="00DC0336"/>
    <w:rsid w:val="00DC0BB0"/>
    <w:rsid w:val="00DC3F5E"/>
    <w:rsid w:val="00DC42FC"/>
    <w:rsid w:val="00DD4BA9"/>
    <w:rsid w:val="00DD5990"/>
    <w:rsid w:val="00DE3A12"/>
    <w:rsid w:val="00DE7A9D"/>
    <w:rsid w:val="00DF0F0D"/>
    <w:rsid w:val="00E0524D"/>
    <w:rsid w:val="00E061C1"/>
    <w:rsid w:val="00E061F3"/>
    <w:rsid w:val="00E077AB"/>
    <w:rsid w:val="00E21037"/>
    <w:rsid w:val="00E22D4D"/>
    <w:rsid w:val="00E23448"/>
    <w:rsid w:val="00E2751A"/>
    <w:rsid w:val="00E278DA"/>
    <w:rsid w:val="00E40006"/>
    <w:rsid w:val="00E41D41"/>
    <w:rsid w:val="00E41D45"/>
    <w:rsid w:val="00E42DE1"/>
    <w:rsid w:val="00E5336E"/>
    <w:rsid w:val="00E564B2"/>
    <w:rsid w:val="00E60BF4"/>
    <w:rsid w:val="00E6119B"/>
    <w:rsid w:val="00E61999"/>
    <w:rsid w:val="00E61F8E"/>
    <w:rsid w:val="00E7143F"/>
    <w:rsid w:val="00E74E74"/>
    <w:rsid w:val="00E76EBF"/>
    <w:rsid w:val="00E77A6E"/>
    <w:rsid w:val="00E851C0"/>
    <w:rsid w:val="00E91051"/>
    <w:rsid w:val="00E95216"/>
    <w:rsid w:val="00EA3B52"/>
    <w:rsid w:val="00EA4CAE"/>
    <w:rsid w:val="00EB5D1B"/>
    <w:rsid w:val="00EB7F10"/>
    <w:rsid w:val="00EC1ABA"/>
    <w:rsid w:val="00EC5A87"/>
    <w:rsid w:val="00EC71FF"/>
    <w:rsid w:val="00ED106F"/>
    <w:rsid w:val="00ED15FB"/>
    <w:rsid w:val="00ED308D"/>
    <w:rsid w:val="00ED7E27"/>
    <w:rsid w:val="00EE213E"/>
    <w:rsid w:val="00EF5A90"/>
    <w:rsid w:val="00EF7B1C"/>
    <w:rsid w:val="00F06946"/>
    <w:rsid w:val="00F10007"/>
    <w:rsid w:val="00F1049A"/>
    <w:rsid w:val="00F20622"/>
    <w:rsid w:val="00F26AFC"/>
    <w:rsid w:val="00F26D3F"/>
    <w:rsid w:val="00F541E8"/>
    <w:rsid w:val="00F54AF9"/>
    <w:rsid w:val="00F574B6"/>
    <w:rsid w:val="00F62E42"/>
    <w:rsid w:val="00F63BBF"/>
    <w:rsid w:val="00F66040"/>
    <w:rsid w:val="00F71C62"/>
    <w:rsid w:val="00F72FEE"/>
    <w:rsid w:val="00F738B3"/>
    <w:rsid w:val="00F80340"/>
    <w:rsid w:val="00F81F4E"/>
    <w:rsid w:val="00F851D5"/>
    <w:rsid w:val="00F85471"/>
    <w:rsid w:val="00F875A4"/>
    <w:rsid w:val="00F87AEF"/>
    <w:rsid w:val="00F907FD"/>
    <w:rsid w:val="00F958CA"/>
    <w:rsid w:val="00F95C30"/>
    <w:rsid w:val="00F9698F"/>
    <w:rsid w:val="00FA4321"/>
    <w:rsid w:val="00FA4BBB"/>
    <w:rsid w:val="00FA64C0"/>
    <w:rsid w:val="00FB0044"/>
    <w:rsid w:val="00FC1C81"/>
    <w:rsid w:val="00FD692B"/>
    <w:rsid w:val="00FE137B"/>
    <w:rsid w:val="00FE14CE"/>
    <w:rsid w:val="00FE61D5"/>
    <w:rsid w:val="00FF0C5F"/>
    <w:rsid w:val="00FF2F6A"/>
    <w:rsid w:val="00FF502C"/>
    <w:rsid w:val="00FF6E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A021C"/>
  <w15:chartTrackingRefBased/>
  <w15:docId w15:val="{D64ABFDA-E1D6-46FD-AA3F-3AFEB083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2DBC"/>
    <w:rPr>
      <w:color w:val="0563C1" w:themeColor="hyperlink"/>
      <w:u w:val="single"/>
    </w:rPr>
  </w:style>
  <w:style w:type="character" w:styleId="UnresolvedMention">
    <w:name w:val="Unresolved Mention"/>
    <w:basedOn w:val="DefaultParagraphFont"/>
    <w:uiPriority w:val="99"/>
    <w:semiHidden/>
    <w:unhideWhenUsed/>
    <w:rsid w:val="00BE2DBC"/>
    <w:rPr>
      <w:color w:val="605E5C"/>
      <w:shd w:val="clear" w:color="auto" w:fill="E1DFDD"/>
    </w:rPr>
  </w:style>
  <w:style w:type="paragraph" w:styleId="ListParagraph">
    <w:name w:val="List Paragraph"/>
    <w:basedOn w:val="Normal"/>
    <w:uiPriority w:val="34"/>
    <w:qFormat/>
    <w:rsid w:val="00AA2036"/>
    <w:pPr>
      <w:ind w:left="720"/>
      <w:contextualSpacing/>
    </w:pPr>
  </w:style>
  <w:style w:type="paragraph" w:customStyle="1" w:styleId="Default">
    <w:name w:val="Default"/>
    <w:rsid w:val="0073469C"/>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530137"/>
    <w:rPr>
      <w:sz w:val="16"/>
      <w:szCs w:val="16"/>
    </w:rPr>
  </w:style>
  <w:style w:type="paragraph" w:styleId="CommentText">
    <w:name w:val="annotation text"/>
    <w:basedOn w:val="Normal"/>
    <w:link w:val="CommentTextChar"/>
    <w:uiPriority w:val="99"/>
    <w:unhideWhenUsed/>
    <w:rsid w:val="00530137"/>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301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30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13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E66CB"/>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E66CB"/>
    <w:rPr>
      <w:rFonts w:ascii="Times New Roman" w:eastAsia="Times New Roman" w:hAnsi="Times New Roman" w:cs="Times New Roman"/>
      <w:b/>
      <w:bCs/>
      <w:sz w:val="20"/>
      <w:szCs w:val="20"/>
    </w:rPr>
  </w:style>
  <w:style w:type="paragraph" w:styleId="Revision">
    <w:name w:val="Revision"/>
    <w:hidden/>
    <w:uiPriority w:val="99"/>
    <w:semiHidden/>
    <w:rsid w:val="005959FD"/>
    <w:pPr>
      <w:spacing w:after="0" w:line="240" w:lineRule="auto"/>
    </w:pPr>
  </w:style>
  <w:style w:type="paragraph" w:styleId="Header">
    <w:name w:val="header"/>
    <w:basedOn w:val="Normal"/>
    <w:link w:val="HeaderChar"/>
    <w:uiPriority w:val="99"/>
    <w:unhideWhenUsed/>
    <w:rsid w:val="00802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AD7"/>
  </w:style>
  <w:style w:type="paragraph" w:styleId="Footer">
    <w:name w:val="footer"/>
    <w:basedOn w:val="Normal"/>
    <w:link w:val="FooterChar"/>
    <w:uiPriority w:val="99"/>
    <w:unhideWhenUsed/>
    <w:rsid w:val="00802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AD7"/>
  </w:style>
  <w:style w:type="character" w:styleId="FollowedHyperlink">
    <w:name w:val="FollowedHyperlink"/>
    <w:basedOn w:val="DefaultParagraphFont"/>
    <w:uiPriority w:val="99"/>
    <w:semiHidden/>
    <w:unhideWhenUsed/>
    <w:rsid w:val="00324084"/>
    <w:rPr>
      <w:color w:val="954F72" w:themeColor="followedHyperlink"/>
      <w:u w:val="single"/>
    </w:rPr>
  </w:style>
  <w:style w:type="paragraph" w:styleId="FootnoteText">
    <w:name w:val="footnote text"/>
    <w:basedOn w:val="Normal"/>
    <w:link w:val="FootnoteTextChar"/>
    <w:uiPriority w:val="99"/>
    <w:semiHidden/>
    <w:unhideWhenUsed/>
    <w:rsid w:val="001D59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59A4"/>
    <w:rPr>
      <w:sz w:val="20"/>
      <w:szCs w:val="20"/>
    </w:rPr>
  </w:style>
  <w:style w:type="character" w:styleId="FootnoteReference">
    <w:name w:val="footnote reference"/>
    <w:basedOn w:val="DefaultParagraphFont"/>
    <w:uiPriority w:val="99"/>
    <w:semiHidden/>
    <w:unhideWhenUsed/>
    <w:rsid w:val="001D59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54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16/chapter-I/subchapter-C/part-314"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E977DD08A1F34497F3F476FFE68E1A" ma:contentTypeVersion="12" ma:contentTypeDescription="Create a new document." ma:contentTypeScope="" ma:versionID="bcf4fec7245a53dd348f3c12b8e318e1">
  <xsd:schema xmlns:xsd="http://www.w3.org/2001/XMLSchema" xmlns:xs="http://www.w3.org/2001/XMLSchema" xmlns:p="http://schemas.microsoft.com/office/2006/metadata/properties" xmlns:ns2="05de492b-ad9a-4b6d-a960-6cd255b84fae" xmlns:ns3="b177d94f-acad-4d87-b0ea-e42098d4097a" targetNamespace="http://schemas.microsoft.com/office/2006/metadata/properties" ma:root="true" ma:fieldsID="eb9957cc0493ff651fb93aeb8e758b23" ns2:_="" ns3:_="">
    <xsd:import namespace="05de492b-ad9a-4b6d-a960-6cd255b84fae"/>
    <xsd:import namespace="b177d94f-acad-4d87-b0ea-e42098d409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_Flow_SignoffStatu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e492b-ad9a-4b6d-a960-6cd255b84f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_Flow_SignoffStatus" ma:index="15" nillable="true" ma:displayName="Sign-off status" ma:internalName="_x0024_Resources_x003a_core_x002c_Signoff_Status_x003b_">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7d94f-acad-4d87-b0ea-e42098d4097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5de492b-ad9a-4b6d-a960-6cd255b84fa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6DD22-1330-4F03-8CDE-5A7926C20FF3}">
  <ds:schemaRefs>
    <ds:schemaRef ds:uri="http://schemas.microsoft.com/sharepoint/v3/contenttype/forms"/>
  </ds:schemaRefs>
</ds:datastoreItem>
</file>

<file path=customXml/itemProps2.xml><?xml version="1.0" encoding="utf-8"?>
<ds:datastoreItem xmlns:ds="http://schemas.openxmlformats.org/officeDocument/2006/customXml" ds:itemID="{A29BD68F-3743-4268-B8C3-DF4C8A879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de492b-ad9a-4b6d-a960-6cd255b84fae"/>
    <ds:schemaRef ds:uri="b177d94f-acad-4d87-b0ea-e42098d40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18E3CB-276D-4571-851E-450DA07CAF3D}">
  <ds:schemaRefs>
    <ds:schemaRef ds:uri="http://schemas.microsoft.com/office/2006/metadata/properties"/>
    <ds:schemaRef ds:uri="http://schemas.microsoft.com/office/infopath/2007/PartnerControls"/>
    <ds:schemaRef ds:uri="05de492b-ad9a-4b6d-a960-6cd255b84fae"/>
  </ds:schemaRefs>
</ds:datastoreItem>
</file>

<file path=customXml/itemProps4.xml><?xml version="1.0" encoding="utf-8"?>
<ds:datastoreItem xmlns:ds="http://schemas.openxmlformats.org/officeDocument/2006/customXml" ds:itemID="{78DB15E2-7FCF-4767-A9DD-F7A121580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1147</Words>
  <Characters>6540</Characters>
  <Application>Microsoft Office Word</Application>
  <DocSecurity>0</DocSecurity>
  <Lines>54</Lines>
  <Paragraphs>15</Paragraphs>
  <ScaleCrop>false</ScaleCrop>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Bray</dc:creator>
  <cp:keywords/>
  <dc:description/>
  <cp:lastModifiedBy>Mike Bray</cp:lastModifiedBy>
  <cp:revision>10</cp:revision>
  <dcterms:created xsi:type="dcterms:W3CDTF">2022-07-07T20:04:00Z</dcterms:created>
  <dcterms:modified xsi:type="dcterms:W3CDTF">2024-02-27T19:44:00Z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0x01010071E977DD08A1F34497F3F476FFE68E1A</vt:lpwstr>
  </property>
  <property fmtid="{D5CDD505-2E9C-101B-9397-08002B2CF9AE}" pid="3" name="ClassificationContentMarkingHeaderShapeIds">
    <vt:lpwstr>6,1,2,3</vt:lpwstr>
  </property>
  <property fmtid="{D5CDD505-2E9C-101B-9397-08002B2CF9AE}" pid="4" name="ClassificationContentMarkingHeaderFontProps">
    <vt:lpwstr>#000000,10,Calibri</vt:lpwstr>
  </property>
  <property fmtid="{D5CDD505-2E9C-101B-9397-08002B2CF9AE}" pid="5" name="ClassificationContentMarkingHeaderText">
    <vt:lpwstr>Internal Use Only</vt:lpwstr>
  </property>
  <property fmtid="{D5CDD505-2E9C-101B-9397-08002B2CF9AE}" pid="6" name="MSIP_Label_f01e8231-d2ac-4398-bac1-28dfcc71348e_Enabled">
    <vt:lpwstr>true</vt:lpwstr>
  </property>
  <property fmtid="{D5CDD505-2E9C-101B-9397-08002B2CF9AE}" pid="7" name="MSIP_Label_f01e8231-d2ac-4398-bac1-28dfcc71348e_SetDate">
    <vt:lpwstr>2022-07-08T15:07:25Z</vt:lpwstr>
  </property>
  <property fmtid="{D5CDD505-2E9C-101B-9397-08002B2CF9AE}" pid="8" name="MSIP_Label_f01e8231-d2ac-4398-bac1-28dfcc71348e_Method">
    <vt:lpwstr>Privileged</vt:lpwstr>
  </property>
  <property fmtid="{D5CDD505-2E9C-101B-9397-08002B2CF9AE}" pid="9" name="MSIP_Label_f01e8231-d2ac-4398-bac1-28dfcc71348e_Name">
    <vt:lpwstr>Internal Use Only</vt:lpwstr>
  </property>
  <property fmtid="{D5CDD505-2E9C-101B-9397-08002B2CF9AE}" pid="10" name="MSIP_Label_f01e8231-d2ac-4398-bac1-28dfcc71348e_SiteId">
    <vt:lpwstr>15bbbd45-801e-4e97-b5b8-bebef99178d3</vt:lpwstr>
  </property>
  <property fmtid="{D5CDD505-2E9C-101B-9397-08002B2CF9AE}" pid="11" name="MSIP_Label_f01e8231-d2ac-4398-bac1-28dfcc71348e_ActionId">
    <vt:lpwstr>0dcca962-0c2b-432f-8ee6-847ceaf9425e</vt:lpwstr>
  </property>
  <property fmtid="{D5CDD505-2E9C-101B-9397-08002B2CF9AE}" pid="12" name="MSIP_Label_f01e8231-d2ac-4398-bac1-28dfcc71348e_ContentBits">
    <vt:lpwstr>1</vt:lpwstr>
  </property>
</Properties>
</file>